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Look w:val="04A0" w:firstRow="1" w:lastRow="0" w:firstColumn="1" w:lastColumn="0" w:noHBand="0" w:noVBand="1"/>
      </w:tblPr>
      <w:tblGrid>
        <w:gridCol w:w="2261"/>
        <w:gridCol w:w="6981"/>
      </w:tblGrid>
      <w:tr w:rsidR="00812683" w:rsidTr="00812683">
        <w:tc>
          <w:tcPr>
            <w:tcW w:w="1223" w:type="pct"/>
          </w:tcPr>
          <w:p w:rsidR="00812683" w:rsidRDefault="00812683" w:rsidP="00E5401D">
            <w:pPr>
              <w:pStyle w:val="ModuleHeadingTevtaHeading1"/>
              <w:bidi w:val="0"/>
            </w:pPr>
            <w:bookmarkStart w:id="0" w:name="_GoBack"/>
            <w:bookmarkEnd w:id="0"/>
          </w:p>
        </w:tc>
        <w:tc>
          <w:tcPr>
            <w:tcW w:w="3777" w:type="pct"/>
          </w:tcPr>
          <w:p w:rsidR="00812683" w:rsidRDefault="00812683" w:rsidP="00E5401D">
            <w:pPr>
              <w:pStyle w:val="MainHeadingTevta"/>
              <w:bidi w:val="0"/>
            </w:pPr>
            <w:r w:rsidRPr="00244237">
              <w:t>Identify Machines, Cutting Tools &amp; Its Attachments</w:t>
            </w:r>
          </w:p>
        </w:tc>
      </w:tr>
    </w:tbl>
    <w:p w:rsidR="00812683" w:rsidRPr="008271DC" w:rsidRDefault="00812683" w:rsidP="00E5401D">
      <w:pPr>
        <w:pStyle w:val="RegularMatterTevta"/>
        <w:bidi w:val="0"/>
        <w:rPr>
          <w:sz w:val="8"/>
          <w:szCs w:val="10"/>
        </w:rPr>
      </w:pPr>
    </w:p>
    <w:p w:rsidR="00812683" w:rsidRPr="003C4A5F" w:rsidRDefault="00812683" w:rsidP="00E5401D">
      <w:pPr>
        <w:pStyle w:val="BlueHeadingTevta"/>
        <w:bidi w:val="0"/>
      </w:pPr>
      <w:r w:rsidRPr="003C4A5F">
        <w:t>Learning Outcomes:</w:t>
      </w:r>
    </w:p>
    <w:p w:rsidR="00812683" w:rsidRDefault="00812683" w:rsidP="00E5401D">
      <w:pPr>
        <w:pStyle w:val="RegularMatterTevta"/>
        <w:bidi w:val="0"/>
      </w:pPr>
      <w:r w:rsidRPr="003C4A5F">
        <w:t>After Completion of this learning module, trainee will be able to:</w:t>
      </w:r>
    </w:p>
    <w:p w:rsidR="00812683" w:rsidRPr="00C81181" w:rsidRDefault="00812683" w:rsidP="00A1195D">
      <w:pPr>
        <w:pStyle w:val="RegularMatterTevta"/>
        <w:numPr>
          <w:ilvl w:val="0"/>
          <w:numId w:val="6"/>
        </w:numPr>
        <w:bidi w:val="0"/>
      </w:pPr>
      <w:r w:rsidRPr="00C81181">
        <w:t>Identify Machines, Types and their Specifications</w:t>
      </w:r>
    </w:p>
    <w:p w:rsidR="00812683" w:rsidRPr="00C81181" w:rsidRDefault="00812683" w:rsidP="00A1195D">
      <w:pPr>
        <w:pStyle w:val="RegularMatterTevta"/>
        <w:numPr>
          <w:ilvl w:val="0"/>
          <w:numId w:val="6"/>
        </w:numPr>
        <w:bidi w:val="0"/>
        <w:rPr>
          <w:rFonts w:eastAsia="Times New Roman"/>
        </w:rPr>
      </w:pPr>
      <w:r w:rsidRPr="00C81181">
        <w:rPr>
          <w:rFonts w:eastAsia="Times New Roman"/>
        </w:rPr>
        <w:t xml:space="preserve">Identify basic cutting tools associated </w:t>
      </w:r>
      <w:proofErr w:type="spellStart"/>
      <w:r w:rsidRPr="00C81181">
        <w:rPr>
          <w:rFonts w:eastAsia="Times New Roman"/>
        </w:rPr>
        <w:t>withMachines</w:t>
      </w:r>
      <w:proofErr w:type="spellEnd"/>
    </w:p>
    <w:p w:rsidR="00812683" w:rsidRDefault="00812683" w:rsidP="00A1195D">
      <w:pPr>
        <w:pStyle w:val="RegularMatterTevta"/>
        <w:numPr>
          <w:ilvl w:val="0"/>
          <w:numId w:val="6"/>
        </w:numPr>
        <w:bidi w:val="0"/>
      </w:pPr>
      <w:r w:rsidRPr="00C81181">
        <w:t>Identify attachment and their functions</w:t>
      </w:r>
    </w:p>
    <w:p w:rsidR="00B56EE6" w:rsidRDefault="00B56EE6" w:rsidP="00E5401D">
      <w:pPr>
        <w:pStyle w:val="RegularMatterTevta"/>
        <w:bidi w:val="0"/>
      </w:pPr>
    </w:p>
    <w:tbl>
      <w:tblPr>
        <w:tblStyle w:val="TableGrid"/>
        <w:tblW w:w="5000" w:type="pct"/>
        <w:tblLook w:val="04A0" w:firstRow="1" w:lastRow="0" w:firstColumn="1" w:lastColumn="0" w:noHBand="0" w:noVBand="1"/>
      </w:tblPr>
      <w:tblGrid>
        <w:gridCol w:w="2261"/>
        <w:gridCol w:w="6981"/>
      </w:tblGrid>
      <w:tr w:rsidR="006E2FA9" w:rsidTr="001A339B">
        <w:tc>
          <w:tcPr>
            <w:tcW w:w="1223" w:type="pct"/>
          </w:tcPr>
          <w:p w:rsidR="006E2FA9" w:rsidRDefault="006E2FA9" w:rsidP="00E5401D">
            <w:pPr>
              <w:pStyle w:val="LearningUnitTevtaHeading2"/>
              <w:bidi w:val="0"/>
            </w:pPr>
          </w:p>
        </w:tc>
        <w:tc>
          <w:tcPr>
            <w:tcW w:w="3777" w:type="pct"/>
          </w:tcPr>
          <w:p w:rsidR="006E2FA9" w:rsidRDefault="006E2FA9" w:rsidP="00E5401D">
            <w:pPr>
              <w:pStyle w:val="MainHeadingTevta"/>
              <w:bidi w:val="0"/>
            </w:pPr>
          </w:p>
        </w:tc>
      </w:tr>
    </w:tbl>
    <w:p w:rsidR="006E2FA9" w:rsidRPr="008271DC" w:rsidRDefault="006E2FA9" w:rsidP="00E5401D">
      <w:pPr>
        <w:pStyle w:val="RegularMatterTevta"/>
        <w:bidi w:val="0"/>
        <w:rPr>
          <w:sz w:val="8"/>
          <w:szCs w:val="10"/>
        </w:rPr>
      </w:pPr>
    </w:p>
    <w:p w:rsidR="00812683" w:rsidRDefault="00812683" w:rsidP="00E5401D">
      <w:pPr>
        <w:pStyle w:val="BlueHeadingTevta"/>
        <w:bidi w:val="0"/>
      </w:pPr>
      <w:r w:rsidRPr="003C4A5F">
        <w:t>Learning Outcomes:</w:t>
      </w:r>
    </w:p>
    <w:p w:rsidR="00812683" w:rsidRDefault="00812683" w:rsidP="00E5401D">
      <w:pPr>
        <w:pStyle w:val="RegularMatterTevta"/>
        <w:bidi w:val="0"/>
      </w:pPr>
      <w:r w:rsidRPr="003C4A5F">
        <w:t>After completion of this Learning Unit, trainee will be able to:</w:t>
      </w:r>
    </w:p>
    <w:p w:rsidR="00812683" w:rsidRPr="00244237" w:rsidRDefault="00812683" w:rsidP="00A1195D">
      <w:pPr>
        <w:pStyle w:val="RegularMatterTevta"/>
        <w:numPr>
          <w:ilvl w:val="0"/>
          <w:numId w:val="7"/>
        </w:numPr>
        <w:bidi w:val="0"/>
      </w:pPr>
      <w:r w:rsidRPr="00244237">
        <w:t>Identify different types of CNC Machines.</w:t>
      </w:r>
    </w:p>
    <w:p w:rsidR="00812683" w:rsidRDefault="00812683" w:rsidP="00A1195D">
      <w:pPr>
        <w:pStyle w:val="RegularMatterTevta"/>
        <w:numPr>
          <w:ilvl w:val="0"/>
          <w:numId w:val="7"/>
        </w:numPr>
        <w:bidi w:val="0"/>
      </w:pPr>
      <w:r w:rsidRPr="00244237">
        <w:t>Check and identify specifications of CNC Lathe / Turning Center</w:t>
      </w:r>
    </w:p>
    <w:p w:rsidR="00812683" w:rsidRPr="00C81181" w:rsidRDefault="00812683" w:rsidP="00A1195D">
      <w:pPr>
        <w:pStyle w:val="RegularMatterTevta"/>
        <w:numPr>
          <w:ilvl w:val="0"/>
          <w:numId w:val="7"/>
        </w:numPr>
        <w:bidi w:val="0"/>
      </w:pPr>
      <w:r w:rsidRPr="00C81181">
        <w:t>Check and identify specifications of CNC Milling (Horizontal and Vertical)</w:t>
      </w:r>
    </w:p>
    <w:p w:rsidR="00812683" w:rsidRDefault="00812683" w:rsidP="00A1195D">
      <w:pPr>
        <w:pStyle w:val="RegularMatterTevta"/>
        <w:numPr>
          <w:ilvl w:val="0"/>
          <w:numId w:val="7"/>
        </w:numPr>
        <w:bidi w:val="0"/>
      </w:pPr>
      <w:r w:rsidRPr="00244237">
        <w:t>Check and identify specifications of CNC EDM Wire Cut</w:t>
      </w:r>
    </w:p>
    <w:p w:rsidR="00812683" w:rsidRPr="00324176" w:rsidRDefault="00812683" w:rsidP="00E5401D">
      <w:pPr>
        <w:pStyle w:val="SubHeadingwithNumbers3"/>
        <w:bidi w:val="0"/>
        <w:rPr>
          <w:rFonts w:ascii="Times New Roman" w:eastAsia="Times New Roman" w:hAnsi="Times New Roman" w:cs="Times New Roman"/>
        </w:rPr>
      </w:pPr>
      <w:r w:rsidRPr="00244237">
        <w:t>Identification of CNC Machines</w:t>
      </w:r>
    </w:p>
    <w:p w:rsidR="00812683" w:rsidRDefault="00812683" w:rsidP="00E5401D">
      <w:pPr>
        <w:pStyle w:val="RegularMatterTevta"/>
        <w:bidi w:val="0"/>
      </w:pPr>
      <w:r>
        <w:t xml:space="preserve">CNC (Computer Numerical Control) machines are automated tools used in manufacturing processes to produce precise parts and components. These machines are controlled by a computer that interprets a set of instructions (often in the form of G-code) to carry out tasks such as cutting, drilling, milling, turning, and more. The identification of CNC machines can refer to distinguishing between different types of machines, their capabilities, and their specific applications. </w:t>
      </w:r>
    </w:p>
    <w:tbl>
      <w:tblPr>
        <w:tblStyle w:val="GridTable4-Accent31"/>
        <w:tblpPr w:leftFromText="180" w:rightFromText="180" w:vertAnchor="text" w:horzAnchor="margin" w:tblpXSpec="right" w:tblpY="36"/>
        <w:tblW w:w="0" w:type="auto"/>
        <w:tblLook w:val="04A0" w:firstRow="1" w:lastRow="0" w:firstColumn="1" w:lastColumn="0" w:noHBand="0" w:noVBand="1"/>
      </w:tblPr>
      <w:tblGrid>
        <w:gridCol w:w="2501"/>
      </w:tblGrid>
      <w:tr w:rsidR="00812683" w:rsidRPr="003C4A5F" w:rsidTr="00812683">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501" w:type="dxa"/>
            <w:vAlign w:val="center"/>
          </w:tcPr>
          <w:p w:rsidR="00812683" w:rsidRPr="003C4A5F" w:rsidRDefault="00812683" w:rsidP="00E5401D">
            <w:pPr>
              <w:pStyle w:val="Heading3"/>
              <w:spacing w:before="0"/>
              <w:ind w:left="-113" w:right="-13"/>
              <w:jc w:val="center"/>
              <w:outlineLvl w:val="2"/>
              <w:rPr>
                <w:rFonts w:asciiTheme="minorBidi" w:eastAsiaTheme="minorHAnsi" w:hAnsiTheme="minorBidi" w:cstheme="minorBidi"/>
                <w:bCs w:val="0"/>
                <w:sz w:val="22"/>
                <w:szCs w:val="22"/>
              </w:rPr>
            </w:pPr>
            <w:r w:rsidRPr="003C4A5F">
              <w:rPr>
                <w:rFonts w:asciiTheme="minorBidi" w:eastAsiaTheme="minorHAnsi" w:hAnsiTheme="minorBidi" w:cstheme="minorBidi"/>
                <w:color w:val="231F20"/>
                <w:spacing w:val="-2"/>
                <w:sz w:val="22"/>
                <w:szCs w:val="22"/>
              </w:rPr>
              <w:t>Remember</w:t>
            </w:r>
          </w:p>
        </w:tc>
      </w:tr>
      <w:tr w:rsidR="00812683" w:rsidRPr="003C4A5F" w:rsidTr="00812683">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501" w:type="dxa"/>
            <w:vAlign w:val="center"/>
          </w:tcPr>
          <w:p w:rsidR="00812683" w:rsidRPr="0061628B" w:rsidRDefault="00812683" w:rsidP="00E5401D">
            <w:pPr>
              <w:pStyle w:val="RegularMatterTevta"/>
              <w:bidi w:val="0"/>
            </w:pPr>
            <w:r w:rsidRPr="0061628B">
              <w:t xml:space="preserve">Do you know about </w:t>
            </w:r>
            <w:proofErr w:type="spellStart"/>
            <w:r w:rsidRPr="0061628B">
              <w:t>cnc</w:t>
            </w:r>
            <w:proofErr w:type="spellEnd"/>
            <w:r w:rsidRPr="0061628B">
              <w:t xml:space="preserve"> machine</w:t>
            </w:r>
          </w:p>
        </w:tc>
      </w:tr>
    </w:tbl>
    <w:p w:rsidR="00812683" w:rsidRDefault="00812683" w:rsidP="00E5401D">
      <w:pPr>
        <w:pStyle w:val="RegularMatterTevta"/>
        <w:bidi w:val="0"/>
      </w:pPr>
      <w:r>
        <w:t>Here’s a breakdown of the identification process for CNC machines:</w:t>
      </w:r>
    </w:p>
    <w:p w:rsidR="00812683" w:rsidRDefault="00812683" w:rsidP="00E5401D">
      <w:pPr>
        <w:pStyle w:val="SubHeadingTevta"/>
        <w:bidi w:val="0"/>
      </w:pPr>
      <w:r>
        <w:rPr>
          <w:rStyle w:val="Strong"/>
          <w:b/>
          <w:bCs/>
        </w:rPr>
        <w:t>Types of CNC Machines</w:t>
      </w:r>
      <w:r>
        <w:t>:</w:t>
      </w:r>
    </w:p>
    <w:p w:rsidR="00812683" w:rsidRDefault="00812683" w:rsidP="00A1195D">
      <w:pPr>
        <w:pStyle w:val="RegularMatterTevta"/>
        <w:numPr>
          <w:ilvl w:val="0"/>
          <w:numId w:val="8"/>
        </w:numPr>
        <w:bidi w:val="0"/>
      </w:pPr>
      <w:r>
        <w:rPr>
          <w:rStyle w:val="Strong"/>
        </w:rPr>
        <w:t xml:space="preserve">CNC Milling </w:t>
      </w:r>
      <w:proofErr w:type="spellStart"/>
      <w:r>
        <w:rPr>
          <w:rStyle w:val="Strong"/>
        </w:rPr>
        <w:t>Machines</w:t>
      </w:r>
      <w:r>
        <w:t>:These</w:t>
      </w:r>
      <w:proofErr w:type="spellEnd"/>
      <w:r>
        <w:t xml:space="preserve"> are used for cutting and shaping materials (such as metal, wood, or plastic) using rotary cutters. They can be either horizontal or vertical </w:t>
      </w:r>
      <w:proofErr w:type="spellStart"/>
      <w:r>
        <w:t>millin</w:t>
      </w:r>
      <w:proofErr w:type="spellEnd"/>
      <w:r>
        <w:t xml:space="preserve"> machines, based on the orientation of the spindle.</w:t>
      </w:r>
    </w:p>
    <w:p w:rsidR="0061628B" w:rsidRDefault="0061628B" w:rsidP="00E5401D">
      <w:pPr>
        <w:pStyle w:val="RegularMatterTevta"/>
        <w:bidi w:val="0"/>
        <w:rPr>
          <w:rStyle w:val="Strong"/>
        </w:rPr>
      </w:pPr>
      <w:r>
        <w:rPr>
          <w:noProof/>
          <w:lang w:bidi="ar-SA"/>
        </w:rPr>
        <w:drawing>
          <wp:anchor distT="0" distB="0" distL="114300" distR="114300" simplePos="0" relativeHeight="251640320" behindDoc="0" locked="0" layoutInCell="1" allowOverlap="1">
            <wp:simplePos x="0" y="0"/>
            <wp:positionH relativeFrom="column">
              <wp:posOffset>282736</wp:posOffset>
            </wp:positionH>
            <wp:positionV relativeFrom="paragraph">
              <wp:posOffset>111125</wp:posOffset>
            </wp:positionV>
            <wp:extent cx="5034915" cy="2651760"/>
            <wp:effectExtent l="0" t="0" r="0" b="0"/>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4915" cy="2651760"/>
                    </a:xfrm>
                    <a:prstGeom prst="rect">
                      <a:avLst/>
                    </a:prstGeom>
                    <a:noFill/>
                  </pic:spPr>
                </pic:pic>
              </a:graphicData>
            </a:graphic>
          </wp:anchor>
        </w:drawing>
      </w: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61628B" w:rsidRDefault="0061628B" w:rsidP="00E5401D">
      <w:pPr>
        <w:pStyle w:val="RegularMatterTevta"/>
        <w:bidi w:val="0"/>
        <w:rPr>
          <w:rStyle w:val="Strong"/>
        </w:rPr>
      </w:pPr>
    </w:p>
    <w:p w:rsidR="00812683" w:rsidRDefault="0061628B" w:rsidP="00A1195D">
      <w:pPr>
        <w:pStyle w:val="RegularMatterTevta"/>
        <w:numPr>
          <w:ilvl w:val="0"/>
          <w:numId w:val="8"/>
        </w:numPr>
        <w:bidi w:val="0"/>
      </w:pPr>
      <w:r>
        <w:rPr>
          <w:rStyle w:val="Strong"/>
        </w:rPr>
        <w:t xml:space="preserve">CNC </w:t>
      </w:r>
      <w:r w:rsidR="00812683">
        <w:rPr>
          <w:rStyle w:val="Strong"/>
        </w:rPr>
        <w:t>Lathes</w:t>
      </w:r>
      <w:r w:rsidR="00812683">
        <w:t>: CNC lathes are used for turning operations, where a workpiece is rotated while a cutting tool is applied to remove material. These are primarily used to make cylindrical parts.</w:t>
      </w:r>
    </w:p>
    <w:p w:rsidR="00812683" w:rsidRDefault="00812683" w:rsidP="00A1195D">
      <w:pPr>
        <w:pStyle w:val="RegularMatterTevta"/>
        <w:numPr>
          <w:ilvl w:val="0"/>
          <w:numId w:val="8"/>
        </w:numPr>
        <w:bidi w:val="0"/>
      </w:pPr>
      <w:r>
        <w:rPr>
          <w:rStyle w:val="Strong"/>
        </w:rPr>
        <w:t>CNC Routers</w:t>
      </w:r>
      <w:r>
        <w:t>: Similar to CNC milling machines, but they are typically used for softer materials like wood, plastics, and composites. They are often used for larger, flat materials.</w:t>
      </w:r>
    </w:p>
    <w:p w:rsidR="00812683" w:rsidRDefault="00812683" w:rsidP="00A1195D">
      <w:pPr>
        <w:pStyle w:val="RegularMatterTevta"/>
        <w:numPr>
          <w:ilvl w:val="0"/>
          <w:numId w:val="8"/>
        </w:numPr>
        <w:bidi w:val="0"/>
      </w:pPr>
      <w:r>
        <w:rPr>
          <w:rStyle w:val="Strong"/>
        </w:rPr>
        <w:lastRenderedPageBreak/>
        <w:t>CNC Plasma Cutters</w:t>
      </w:r>
      <w:r>
        <w:t>: These are used for cutting metal materials using a plasma torch. They are particularly common in industries where precise cuts in sheet metal are required.</w:t>
      </w:r>
    </w:p>
    <w:p w:rsidR="00812683" w:rsidRDefault="00812683" w:rsidP="00A1195D">
      <w:pPr>
        <w:pStyle w:val="RegularMatterTevta"/>
        <w:numPr>
          <w:ilvl w:val="0"/>
          <w:numId w:val="8"/>
        </w:numPr>
        <w:bidi w:val="0"/>
      </w:pPr>
      <w:r>
        <w:rPr>
          <w:rStyle w:val="Strong"/>
        </w:rPr>
        <w:t>CNC Wire EDM (Electrical Discharge Machines)</w:t>
      </w:r>
      <w:r>
        <w:t>: These machines use a wire and electrical discharge to cut intricate shapes in metal. They are often used for very precise and detailed work.</w:t>
      </w:r>
    </w:p>
    <w:p w:rsidR="00812683" w:rsidRDefault="00812683" w:rsidP="00A1195D">
      <w:pPr>
        <w:pStyle w:val="RegularMatterTevta"/>
        <w:numPr>
          <w:ilvl w:val="0"/>
          <w:numId w:val="8"/>
        </w:numPr>
        <w:bidi w:val="0"/>
      </w:pPr>
      <w:r>
        <w:rPr>
          <w:rStyle w:val="Strong"/>
        </w:rPr>
        <w:t>CNC Laser Cutters</w:t>
      </w:r>
      <w:r>
        <w:t>: These machines use a laser to cut through materials with high precision. They are used for cutting metals, plastics, and even wood with high accuracy.</w:t>
      </w:r>
    </w:p>
    <w:p w:rsidR="00812683" w:rsidRDefault="00812683" w:rsidP="00A1195D">
      <w:pPr>
        <w:pStyle w:val="RegularMatterTevta"/>
        <w:numPr>
          <w:ilvl w:val="0"/>
          <w:numId w:val="8"/>
        </w:numPr>
        <w:bidi w:val="0"/>
      </w:pPr>
      <w:r>
        <w:rPr>
          <w:rStyle w:val="Strong"/>
        </w:rPr>
        <w:t>CNC 3D Printers</w:t>
      </w:r>
      <w:r>
        <w:t>: Although different from traditional CNC machines, these are used for additive manufacturing (3D printing). They create parts by adding material layer by layer.</w:t>
      </w:r>
    </w:p>
    <w:p w:rsidR="00812683" w:rsidRDefault="00812683" w:rsidP="00E5401D">
      <w:pPr>
        <w:pStyle w:val="SubHeadingTevta"/>
        <w:bidi w:val="0"/>
      </w:pPr>
      <w:r>
        <w:rPr>
          <w:rStyle w:val="Strong"/>
          <w:b/>
          <w:bCs/>
        </w:rPr>
        <w:t>Identification by Features</w:t>
      </w:r>
      <w:r>
        <w:t>:</w:t>
      </w:r>
    </w:p>
    <w:p w:rsidR="00812683" w:rsidRDefault="00812683" w:rsidP="00A1195D">
      <w:pPr>
        <w:pStyle w:val="RegularMatterTevta"/>
        <w:numPr>
          <w:ilvl w:val="0"/>
          <w:numId w:val="9"/>
        </w:numPr>
        <w:bidi w:val="0"/>
      </w:pPr>
      <w:r>
        <w:rPr>
          <w:rStyle w:val="Strong"/>
        </w:rPr>
        <w:t>Axis Configuration</w:t>
      </w:r>
      <w:r>
        <w:t xml:space="preserve">: The number of axes on a CNC machine determines its movement and capabilities. Most CNC machines are 3-axis, but there are 4, 5, and even 6-axis machines for more complex operations. </w:t>
      </w:r>
    </w:p>
    <w:p w:rsidR="00812683" w:rsidRDefault="00812683" w:rsidP="00A1195D">
      <w:pPr>
        <w:pStyle w:val="RegularMatterTevta"/>
        <w:numPr>
          <w:ilvl w:val="0"/>
          <w:numId w:val="9"/>
        </w:numPr>
        <w:bidi w:val="0"/>
      </w:pPr>
      <w:r>
        <w:rPr>
          <w:rStyle w:val="Strong"/>
        </w:rPr>
        <w:t>3-Axis Machines</w:t>
      </w:r>
      <w:r>
        <w:t>: Move the tool along the X, Y, and Z axes.</w:t>
      </w:r>
    </w:p>
    <w:p w:rsidR="00812683" w:rsidRDefault="00812683" w:rsidP="00A1195D">
      <w:pPr>
        <w:pStyle w:val="RegularMatterTevta"/>
        <w:numPr>
          <w:ilvl w:val="0"/>
          <w:numId w:val="9"/>
        </w:numPr>
        <w:bidi w:val="0"/>
      </w:pPr>
      <w:r>
        <w:rPr>
          <w:rStyle w:val="Strong"/>
        </w:rPr>
        <w:t>4-Axis Machines</w:t>
      </w:r>
      <w:r>
        <w:t>: Include an additional rotational axis (A or B), allowing for more complex machining.</w:t>
      </w:r>
    </w:p>
    <w:p w:rsidR="00812683" w:rsidRDefault="00812683" w:rsidP="00A1195D">
      <w:pPr>
        <w:pStyle w:val="RegularMatterTevta"/>
        <w:numPr>
          <w:ilvl w:val="0"/>
          <w:numId w:val="9"/>
        </w:numPr>
        <w:bidi w:val="0"/>
      </w:pPr>
      <w:r>
        <w:rPr>
          <w:rStyle w:val="Strong"/>
        </w:rPr>
        <w:t>5-Axis Machines</w:t>
      </w:r>
      <w:r>
        <w:t>: Provide two rotational axes, giving greater flexibility for intricate parts.</w:t>
      </w:r>
    </w:p>
    <w:p w:rsidR="00812683" w:rsidRPr="0061628B" w:rsidRDefault="00812683" w:rsidP="00E5401D">
      <w:pPr>
        <w:pStyle w:val="SubHeadingTevta"/>
        <w:bidi w:val="0"/>
      </w:pPr>
      <w:r w:rsidRPr="0061628B">
        <w:t xml:space="preserve">Control Type: </w:t>
      </w:r>
    </w:p>
    <w:p w:rsidR="00812683" w:rsidRDefault="00812683" w:rsidP="00A1195D">
      <w:pPr>
        <w:pStyle w:val="RegularMatterTevta"/>
        <w:numPr>
          <w:ilvl w:val="0"/>
          <w:numId w:val="10"/>
        </w:numPr>
        <w:bidi w:val="0"/>
      </w:pPr>
      <w:r>
        <w:rPr>
          <w:rStyle w:val="Strong"/>
        </w:rPr>
        <w:t>Open-Loop CNC Machines</w:t>
      </w:r>
      <w:r>
        <w:t>: These machines operate based on predefined instructions without feedback.</w:t>
      </w:r>
    </w:p>
    <w:p w:rsidR="00812683" w:rsidRDefault="00812683" w:rsidP="00A1195D">
      <w:pPr>
        <w:pStyle w:val="RegularMatterTevta"/>
        <w:numPr>
          <w:ilvl w:val="0"/>
          <w:numId w:val="10"/>
        </w:numPr>
        <w:bidi w:val="0"/>
      </w:pPr>
      <w:r>
        <w:rPr>
          <w:rStyle w:val="Strong"/>
        </w:rPr>
        <w:t>Closed-Loop CNC Machines</w:t>
      </w:r>
      <w:r>
        <w:t>: These machines have feedback systems (like encoders) to correct and adjust movements for increased precision.</w:t>
      </w:r>
    </w:p>
    <w:p w:rsidR="00812683" w:rsidRDefault="00812683" w:rsidP="00A1195D">
      <w:pPr>
        <w:pStyle w:val="RegularMatterTevta"/>
        <w:numPr>
          <w:ilvl w:val="0"/>
          <w:numId w:val="10"/>
        </w:numPr>
        <w:bidi w:val="0"/>
      </w:pPr>
      <w:r>
        <w:rPr>
          <w:rStyle w:val="Strong"/>
        </w:rPr>
        <w:t>Tooling and Spindle Speed</w:t>
      </w:r>
      <w:r>
        <w:t>: Some CNC machines can handle a variety of tools, such as drills, end mills, and lathes. The spindle speed also determines the materials it can process effectively.</w:t>
      </w:r>
    </w:p>
    <w:p w:rsidR="00812683" w:rsidRPr="0061628B" w:rsidRDefault="00812683" w:rsidP="00E5401D">
      <w:pPr>
        <w:pStyle w:val="SubHeadingTevta"/>
        <w:bidi w:val="0"/>
      </w:pPr>
      <w:r w:rsidRPr="0061628B">
        <w:t>CNC Machine Codes (G-code):</w:t>
      </w:r>
    </w:p>
    <w:p w:rsidR="00812683" w:rsidRDefault="00812683" w:rsidP="00E5401D">
      <w:pPr>
        <w:pStyle w:val="RegularMatterTevta"/>
        <w:bidi w:val="0"/>
      </w:pPr>
      <w:r>
        <w:t xml:space="preserve">CNC machines rely on </w:t>
      </w:r>
      <w:r>
        <w:rPr>
          <w:rStyle w:val="Strong"/>
        </w:rPr>
        <w:t>G-code</w:t>
      </w:r>
      <w:r>
        <w:t xml:space="preserve"> (a language used to control the machine) to perform specific operations. Some of the common G-code commands for machine identification and programming include:</w:t>
      </w:r>
    </w:p>
    <w:p w:rsidR="00812683" w:rsidRDefault="00812683" w:rsidP="00A1195D">
      <w:pPr>
        <w:pStyle w:val="RegularMatterTevta"/>
        <w:numPr>
          <w:ilvl w:val="0"/>
          <w:numId w:val="11"/>
        </w:numPr>
        <w:bidi w:val="0"/>
      </w:pPr>
      <w:r>
        <w:rPr>
          <w:rStyle w:val="Strong"/>
        </w:rPr>
        <w:t>G0</w:t>
      </w:r>
      <w:r>
        <w:t>: Rapid positioning</w:t>
      </w:r>
    </w:p>
    <w:p w:rsidR="00812683" w:rsidRDefault="00812683" w:rsidP="00A1195D">
      <w:pPr>
        <w:pStyle w:val="RegularMatterTevta"/>
        <w:numPr>
          <w:ilvl w:val="0"/>
          <w:numId w:val="11"/>
        </w:numPr>
        <w:bidi w:val="0"/>
      </w:pPr>
      <w:r>
        <w:rPr>
          <w:rStyle w:val="Strong"/>
        </w:rPr>
        <w:t>G1</w:t>
      </w:r>
      <w:r>
        <w:t>: Linear interpolation (cutting movement)</w:t>
      </w:r>
    </w:p>
    <w:p w:rsidR="00812683" w:rsidRDefault="00812683" w:rsidP="00A1195D">
      <w:pPr>
        <w:pStyle w:val="RegularMatterTevta"/>
        <w:numPr>
          <w:ilvl w:val="0"/>
          <w:numId w:val="11"/>
        </w:numPr>
        <w:bidi w:val="0"/>
      </w:pPr>
      <w:r>
        <w:rPr>
          <w:rStyle w:val="Strong"/>
        </w:rPr>
        <w:t>G2</w:t>
      </w:r>
      <w:r>
        <w:t>: Clockwise circular interpolation</w:t>
      </w:r>
    </w:p>
    <w:p w:rsidR="00812683" w:rsidRDefault="00812683" w:rsidP="00A1195D">
      <w:pPr>
        <w:pStyle w:val="RegularMatterTevta"/>
        <w:numPr>
          <w:ilvl w:val="0"/>
          <w:numId w:val="11"/>
        </w:numPr>
        <w:bidi w:val="0"/>
      </w:pPr>
      <w:r>
        <w:rPr>
          <w:rStyle w:val="Strong"/>
        </w:rPr>
        <w:t>G3</w:t>
      </w:r>
      <w:r>
        <w:t>: Counterclockwise circular interpolation</w:t>
      </w:r>
    </w:p>
    <w:p w:rsidR="00812683" w:rsidRDefault="00812683" w:rsidP="00A1195D">
      <w:pPr>
        <w:pStyle w:val="RegularMatterTevta"/>
        <w:numPr>
          <w:ilvl w:val="0"/>
          <w:numId w:val="11"/>
        </w:numPr>
        <w:bidi w:val="0"/>
      </w:pPr>
      <w:r>
        <w:rPr>
          <w:rStyle w:val="Strong"/>
        </w:rPr>
        <w:t>M-codes</w:t>
      </w:r>
      <w:r>
        <w:t>: Used for machine functions such as tool change (M6) or spindle start/stop (M3/M5).</w:t>
      </w:r>
    </w:p>
    <w:p w:rsidR="00812683" w:rsidRDefault="00812683" w:rsidP="00E5401D">
      <w:pPr>
        <w:pStyle w:val="SubHeadingTevta"/>
        <w:bidi w:val="0"/>
      </w:pPr>
      <w:r>
        <w:rPr>
          <w:rStyle w:val="Strong"/>
          <w:b/>
          <w:bCs/>
        </w:rPr>
        <w:t>Machine Size and Power</w:t>
      </w:r>
      <w:r>
        <w:t>:</w:t>
      </w:r>
    </w:p>
    <w:p w:rsidR="00812683" w:rsidRDefault="00812683" w:rsidP="00A1195D">
      <w:pPr>
        <w:pStyle w:val="RegularMatterTevta"/>
        <w:numPr>
          <w:ilvl w:val="0"/>
          <w:numId w:val="12"/>
        </w:numPr>
        <w:bidi w:val="0"/>
      </w:pPr>
      <w:r>
        <w:rPr>
          <w:rStyle w:val="Strong"/>
        </w:rPr>
        <w:t>Small CNC Machines</w:t>
      </w:r>
      <w:r>
        <w:t>: Suitable for small workpieces, often used for hobbyist or small-scale production.</w:t>
      </w:r>
    </w:p>
    <w:p w:rsidR="00812683" w:rsidRDefault="00812683" w:rsidP="00A1195D">
      <w:pPr>
        <w:pStyle w:val="RegularMatterTevta"/>
        <w:numPr>
          <w:ilvl w:val="0"/>
          <w:numId w:val="12"/>
        </w:numPr>
        <w:bidi w:val="0"/>
      </w:pPr>
      <w:r>
        <w:rPr>
          <w:rStyle w:val="Strong"/>
        </w:rPr>
        <w:t>Industrial CNC Machines</w:t>
      </w:r>
      <w:r>
        <w:t>: Larger machines with more power and higher precision used for mass production and heavy-duty tasks.</w:t>
      </w:r>
    </w:p>
    <w:p w:rsidR="00812683" w:rsidRDefault="00812683" w:rsidP="00E5401D">
      <w:pPr>
        <w:pStyle w:val="SubHeadingTevta"/>
        <w:bidi w:val="0"/>
      </w:pPr>
      <w:r>
        <w:rPr>
          <w:rStyle w:val="Strong"/>
          <w:b/>
          <w:bCs/>
        </w:rPr>
        <w:t>Applications</w:t>
      </w:r>
      <w:r>
        <w:t>:</w:t>
      </w:r>
    </w:p>
    <w:p w:rsidR="00812683" w:rsidRDefault="00812683" w:rsidP="00A1195D">
      <w:pPr>
        <w:pStyle w:val="RegularMatterTevta"/>
        <w:numPr>
          <w:ilvl w:val="0"/>
          <w:numId w:val="13"/>
        </w:numPr>
        <w:bidi w:val="0"/>
      </w:pPr>
      <w:r>
        <w:rPr>
          <w:rStyle w:val="Strong"/>
        </w:rPr>
        <w:t>Automotive</w:t>
      </w:r>
      <w:r>
        <w:t>: For producing engine components, chassis parts, and precision tools.</w:t>
      </w:r>
    </w:p>
    <w:p w:rsidR="00812683" w:rsidRDefault="00812683" w:rsidP="00A1195D">
      <w:pPr>
        <w:pStyle w:val="RegularMatterTevta"/>
        <w:numPr>
          <w:ilvl w:val="0"/>
          <w:numId w:val="13"/>
        </w:numPr>
        <w:bidi w:val="0"/>
      </w:pPr>
      <w:r>
        <w:rPr>
          <w:rStyle w:val="Strong"/>
        </w:rPr>
        <w:t>Aerospace</w:t>
      </w:r>
      <w:r>
        <w:t>: For making complex parts like turbine blades and structural components.</w:t>
      </w:r>
    </w:p>
    <w:p w:rsidR="00812683" w:rsidRDefault="00812683" w:rsidP="00A1195D">
      <w:pPr>
        <w:pStyle w:val="RegularMatterTevta"/>
        <w:numPr>
          <w:ilvl w:val="0"/>
          <w:numId w:val="13"/>
        </w:numPr>
        <w:bidi w:val="0"/>
      </w:pPr>
      <w:r>
        <w:rPr>
          <w:rStyle w:val="Strong"/>
        </w:rPr>
        <w:t>Medical</w:t>
      </w:r>
      <w:r>
        <w:t>: For the manufacturing of prosthetics, implants, and surgical tools.</w:t>
      </w:r>
    </w:p>
    <w:p w:rsidR="00812683" w:rsidRDefault="00812683" w:rsidP="00A1195D">
      <w:pPr>
        <w:pStyle w:val="RegularMatterTevta"/>
        <w:numPr>
          <w:ilvl w:val="0"/>
          <w:numId w:val="13"/>
        </w:numPr>
        <w:bidi w:val="0"/>
      </w:pPr>
      <w:r>
        <w:rPr>
          <w:rStyle w:val="Strong"/>
        </w:rPr>
        <w:t>Electronics</w:t>
      </w:r>
      <w:r>
        <w:t>: Used for creating circuit boards and other precision electronic components.</w:t>
      </w:r>
    </w:p>
    <w:p w:rsidR="00812683" w:rsidRDefault="00812683" w:rsidP="00A1195D">
      <w:pPr>
        <w:pStyle w:val="RegularMatterTevta"/>
        <w:numPr>
          <w:ilvl w:val="0"/>
          <w:numId w:val="13"/>
        </w:numPr>
        <w:bidi w:val="0"/>
      </w:pPr>
      <w:r>
        <w:rPr>
          <w:rStyle w:val="Strong"/>
        </w:rPr>
        <w:t>Toolmaking</w:t>
      </w:r>
      <w:r>
        <w:t>: Manufacturing tools like dies, molds, and jigs.</w:t>
      </w:r>
    </w:p>
    <w:p w:rsidR="00812683" w:rsidRDefault="00812683" w:rsidP="00E5401D">
      <w:pPr>
        <w:pStyle w:val="SubHeadingTevta"/>
        <w:bidi w:val="0"/>
      </w:pPr>
      <w:r>
        <w:rPr>
          <w:rStyle w:val="Strong"/>
          <w:b/>
          <w:bCs/>
        </w:rPr>
        <w:t>Identification by Manufacturer</w:t>
      </w:r>
      <w:r>
        <w:t>:</w:t>
      </w:r>
    </w:p>
    <w:p w:rsidR="00812683" w:rsidRDefault="00812683" w:rsidP="00A1195D">
      <w:pPr>
        <w:pStyle w:val="RegularMatterTevta"/>
        <w:numPr>
          <w:ilvl w:val="0"/>
          <w:numId w:val="14"/>
        </w:numPr>
        <w:bidi w:val="0"/>
      </w:pPr>
      <w:r>
        <w:t xml:space="preserve">CNC machines are also identified by the </w:t>
      </w:r>
      <w:r>
        <w:rPr>
          <w:rStyle w:val="Strong"/>
        </w:rPr>
        <w:t>manufacturer</w:t>
      </w:r>
      <w:r>
        <w:t xml:space="preserve">. Major CNC machine manufacturers include: </w:t>
      </w:r>
    </w:p>
    <w:p w:rsidR="00812683" w:rsidRDefault="00812683" w:rsidP="00A1195D">
      <w:pPr>
        <w:pStyle w:val="RegularMatterTevta"/>
        <w:numPr>
          <w:ilvl w:val="0"/>
          <w:numId w:val="14"/>
        </w:numPr>
        <w:bidi w:val="0"/>
      </w:pPr>
      <w:r>
        <w:rPr>
          <w:rStyle w:val="Strong"/>
        </w:rPr>
        <w:t>Haas Automation</w:t>
      </w:r>
    </w:p>
    <w:p w:rsidR="00812683" w:rsidRDefault="00812683" w:rsidP="00A1195D">
      <w:pPr>
        <w:pStyle w:val="RegularMatterTevta"/>
        <w:numPr>
          <w:ilvl w:val="0"/>
          <w:numId w:val="14"/>
        </w:numPr>
        <w:bidi w:val="0"/>
      </w:pPr>
      <w:r>
        <w:rPr>
          <w:rStyle w:val="Strong"/>
        </w:rPr>
        <w:t>Mazak</w:t>
      </w:r>
    </w:p>
    <w:p w:rsidR="00812683" w:rsidRDefault="00812683" w:rsidP="00A1195D">
      <w:pPr>
        <w:pStyle w:val="RegularMatterTevta"/>
        <w:numPr>
          <w:ilvl w:val="0"/>
          <w:numId w:val="14"/>
        </w:numPr>
        <w:bidi w:val="0"/>
      </w:pPr>
      <w:r>
        <w:rPr>
          <w:rStyle w:val="Strong"/>
        </w:rPr>
        <w:lastRenderedPageBreak/>
        <w:t>DMG Mori</w:t>
      </w:r>
    </w:p>
    <w:p w:rsidR="00812683" w:rsidRDefault="00812683" w:rsidP="00A1195D">
      <w:pPr>
        <w:pStyle w:val="RegularMatterTevta"/>
        <w:numPr>
          <w:ilvl w:val="0"/>
          <w:numId w:val="14"/>
        </w:numPr>
        <w:bidi w:val="0"/>
      </w:pPr>
      <w:r>
        <w:rPr>
          <w:rStyle w:val="Strong"/>
        </w:rPr>
        <w:t>Siemens</w:t>
      </w:r>
    </w:p>
    <w:p w:rsidR="00812683" w:rsidRDefault="00812683" w:rsidP="00A1195D">
      <w:pPr>
        <w:pStyle w:val="RegularMatterTevta"/>
        <w:numPr>
          <w:ilvl w:val="0"/>
          <w:numId w:val="14"/>
        </w:numPr>
        <w:bidi w:val="0"/>
      </w:pPr>
      <w:r>
        <w:rPr>
          <w:rStyle w:val="Strong"/>
        </w:rPr>
        <w:t>Fanuc</w:t>
      </w:r>
    </w:p>
    <w:p w:rsidR="00812683" w:rsidRDefault="00812683" w:rsidP="00A1195D">
      <w:pPr>
        <w:pStyle w:val="RegularMatterTevta"/>
        <w:numPr>
          <w:ilvl w:val="0"/>
          <w:numId w:val="14"/>
        </w:numPr>
        <w:bidi w:val="0"/>
      </w:pPr>
      <w:proofErr w:type="spellStart"/>
      <w:r>
        <w:rPr>
          <w:rStyle w:val="Strong"/>
        </w:rPr>
        <w:t>Hurco</w:t>
      </w:r>
      <w:proofErr w:type="spellEnd"/>
    </w:p>
    <w:p w:rsidR="00812683" w:rsidRDefault="00812683" w:rsidP="00A1195D">
      <w:pPr>
        <w:pStyle w:val="RegularMatterTevta"/>
        <w:numPr>
          <w:ilvl w:val="0"/>
          <w:numId w:val="14"/>
        </w:numPr>
        <w:bidi w:val="0"/>
      </w:pPr>
      <w:proofErr w:type="spellStart"/>
      <w:r>
        <w:rPr>
          <w:rStyle w:val="Strong"/>
        </w:rPr>
        <w:t>Fadal</w:t>
      </w:r>
      <w:proofErr w:type="spellEnd"/>
    </w:p>
    <w:p w:rsidR="00812683" w:rsidRDefault="00812683" w:rsidP="00E5401D">
      <w:pPr>
        <w:pStyle w:val="RegularMatterTevta"/>
        <w:bidi w:val="0"/>
      </w:pPr>
      <w:r>
        <w:t>Each of these brands may offer specialized CNC machines with specific capabilities, such as higher precision, greater speed, or specific functionality (e.g., laser cutting or multi-axis machining).</w:t>
      </w:r>
    </w:p>
    <w:p w:rsidR="00812683" w:rsidRDefault="00812683" w:rsidP="00E5401D">
      <w:pPr>
        <w:pStyle w:val="SubHeadingTevta"/>
        <w:bidi w:val="0"/>
      </w:pPr>
      <w:r>
        <w:t>Conclusion:</w:t>
      </w:r>
    </w:p>
    <w:p w:rsidR="00812683" w:rsidRDefault="00812683" w:rsidP="00E5401D">
      <w:pPr>
        <w:pStyle w:val="RegularMatterTevta"/>
        <w:bidi w:val="0"/>
      </w:pPr>
      <w:r>
        <w:t>Identifying CNC machines involves understanding their type, axis configuration, tooling, capabilities, and application areas. Their power, size, and control systems also contribute to recognizing their use in different industries. By understanding these aspects, you can classify a CNC machine according to its specifications and intended use.</w:t>
      </w:r>
    </w:p>
    <w:p w:rsidR="00812683" w:rsidRPr="004B766C" w:rsidRDefault="00812683" w:rsidP="00E5401D">
      <w:pPr>
        <w:pStyle w:val="SubHeadingwithNumbers3"/>
        <w:bidi w:val="0"/>
      </w:pPr>
      <w:r w:rsidRPr="004B766C">
        <w:t xml:space="preserve"> Types of CNC Machines</w:t>
      </w:r>
    </w:p>
    <w:p w:rsidR="00812683" w:rsidRDefault="00812683" w:rsidP="00E5401D">
      <w:pPr>
        <w:pStyle w:val="RegularMatterTevta"/>
        <w:bidi w:val="0"/>
      </w:pPr>
      <w:r>
        <w:t xml:space="preserve">CNC (Computer Numerical Control) machines come in various types, each designed for specific manufacturing tasks. Here's a detailed list of the </w:t>
      </w:r>
      <w:r>
        <w:rPr>
          <w:rStyle w:val="Strong"/>
        </w:rPr>
        <w:t>different types of CNC machines</w:t>
      </w:r>
      <w:r>
        <w:t>:</w:t>
      </w:r>
    </w:p>
    <w:p w:rsidR="00812683" w:rsidRDefault="00812683" w:rsidP="00E5401D">
      <w:pPr>
        <w:pStyle w:val="SubHeadingTevta"/>
        <w:bidi w:val="0"/>
      </w:pPr>
      <w:r>
        <w:rPr>
          <w:rStyle w:val="Strong"/>
          <w:b/>
          <w:bCs/>
        </w:rPr>
        <w:t>CNC Milling Machines</w:t>
      </w:r>
    </w:p>
    <w:p w:rsidR="00812683" w:rsidRDefault="0061628B" w:rsidP="00A1195D">
      <w:pPr>
        <w:pStyle w:val="RegularMatterTevta"/>
        <w:numPr>
          <w:ilvl w:val="0"/>
          <w:numId w:val="15"/>
        </w:numPr>
        <w:bidi w:val="0"/>
      </w:pPr>
      <w:r>
        <w:rPr>
          <w:noProof/>
          <w:lang w:bidi="ar-SA"/>
        </w:rPr>
        <w:drawing>
          <wp:anchor distT="0" distB="0" distL="114300" distR="114300" simplePos="0" relativeHeight="251642368" behindDoc="0" locked="0" layoutInCell="1" allowOverlap="1">
            <wp:simplePos x="0" y="0"/>
            <wp:positionH relativeFrom="margin">
              <wp:align>right</wp:align>
            </wp:positionH>
            <wp:positionV relativeFrom="paragraph">
              <wp:posOffset>158115</wp:posOffset>
            </wp:positionV>
            <wp:extent cx="2317750" cy="1981200"/>
            <wp:effectExtent l="0" t="0" r="6350" b="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7750" cy="1981200"/>
                    </a:xfrm>
                    <a:prstGeom prst="rect">
                      <a:avLst/>
                    </a:prstGeom>
                    <a:noFill/>
                  </pic:spPr>
                </pic:pic>
              </a:graphicData>
            </a:graphic>
          </wp:anchor>
        </w:drawing>
      </w:r>
      <w:r w:rsidR="00812683">
        <w:rPr>
          <w:rStyle w:val="Strong"/>
        </w:rPr>
        <w:t>Description</w:t>
      </w:r>
      <w:r w:rsidR="00812683">
        <w:t>: CNC milling machines use rotary cutters to remove material from a workpiece. These machines can perform a wide range of operations like drilling, cutting, and shaping. They can be horizontal or vertical, based on the orientation of the spindle.</w:t>
      </w:r>
    </w:p>
    <w:p w:rsidR="00812683" w:rsidRDefault="00812683" w:rsidP="00A1195D">
      <w:pPr>
        <w:pStyle w:val="RegularMatterTevta"/>
        <w:numPr>
          <w:ilvl w:val="0"/>
          <w:numId w:val="15"/>
        </w:numPr>
        <w:bidi w:val="0"/>
      </w:pPr>
      <w:r>
        <w:rPr>
          <w:rStyle w:val="Strong"/>
        </w:rPr>
        <w:t>Applications</w:t>
      </w:r>
      <w:r>
        <w:t>: Used for creating complex parts, components, and prototypes, especially in industries like aerospace, automotive, and manufacturing.</w:t>
      </w:r>
    </w:p>
    <w:p w:rsidR="00812683" w:rsidRPr="0061628B" w:rsidRDefault="00812683" w:rsidP="00E5401D">
      <w:pPr>
        <w:pStyle w:val="SubHeadingTevta"/>
        <w:bidi w:val="0"/>
      </w:pPr>
      <w:r w:rsidRPr="0061628B">
        <w:t>Types:</w:t>
      </w:r>
    </w:p>
    <w:p w:rsidR="00812683" w:rsidRDefault="00812683" w:rsidP="00A1195D">
      <w:pPr>
        <w:pStyle w:val="RegularMatterTevta"/>
        <w:numPr>
          <w:ilvl w:val="0"/>
          <w:numId w:val="15"/>
        </w:numPr>
        <w:bidi w:val="0"/>
      </w:pPr>
      <w:r>
        <w:rPr>
          <w:rStyle w:val="Strong"/>
        </w:rPr>
        <w:t>Vertical CNC Milling Machines</w:t>
      </w:r>
      <w:r>
        <w:t>: The spindle is oriented vertically, making it easier for operators to load and remove workpieces.</w:t>
      </w:r>
    </w:p>
    <w:p w:rsidR="00812683" w:rsidRDefault="00812683" w:rsidP="00A1195D">
      <w:pPr>
        <w:pStyle w:val="RegularMatterTevta"/>
        <w:numPr>
          <w:ilvl w:val="0"/>
          <w:numId w:val="15"/>
        </w:numPr>
        <w:bidi w:val="0"/>
      </w:pPr>
      <w:r>
        <w:rPr>
          <w:rStyle w:val="Strong"/>
        </w:rPr>
        <w:t>Horizontal CNC Milling Machines</w:t>
      </w:r>
      <w:r>
        <w:t>: The spindle is oriented horizontally, offering more stability for large and heavy workpieces.</w:t>
      </w:r>
    </w:p>
    <w:p w:rsidR="00812683" w:rsidRDefault="00CB49E2" w:rsidP="00E5401D">
      <w:pPr>
        <w:pStyle w:val="SubHeadingTevta"/>
        <w:bidi w:val="0"/>
        <w:rPr>
          <w:rStyle w:val="Strong"/>
          <w:b/>
          <w:bCs/>
        </w:rPr>
      </w:pPr>
      <w:r>
        <w:rPr>
          <w:noProof/>
          <w:lang w:bidi="ar-SA"/>
        </w:rPr>
        <w:drawing>
          <wp:anchor distT="0" distB="0" distL="114300" distR="114300" simplePos="0" relativeHeight="251641344" behindDoc="0" locked="0" layoutInCell="1" allowOverlap="1">
            <wp:simplePos x="0" y="0"/>
            <wp:positionH relativeFrom="margin">
              <wp:posOffset>3959860</wp:posOffset>
            </wp:positionH>
            <wp:positionV relativeFrom="paragraph">
              <wp:posOffset>52544</wp:posOffset>
            </wp:positionV>
            <wp:extent cx="1764665" cy="1764665"/>
            <wp:effectExtent l="0" t="0" r="6985" b="6985"/>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64665" cy="1764665"/>
                    </a:xfrm>
                    <a:prstGeom prst="rect">
                      <a:avLst/>
                    </a:prstGeom>
                    <a:noFill/>
                  </pic:spPr>
                </pic:pic>
              </a:graphicData>
            </a:graphic>
          </wp:anchor>
        </w:drawing>
      </w:r>
      <w:r w:rsidR="00812683">
        <w:rPr>
          <w:rStyle w:val="Strong"/>
          <w:b/>
          <w:bCs/>
        </w:rPr>
        <w:t>CNC Lathes</w:t>
      </w:r>
    </w:p>
    <w:p w:rsidR="00812683" w:rsidRDefault="00812683" w:rsidP="00A1195D">
      <w:pPr>
        <w:pStyle w:val="RegularMatterTevta"/>
        <w:numPr>
          <w:ilvl w:val="0"/>
          <w:numId w:val="16"/>
        </w:numPr>
        <w:bidi w:val="0"/>
      </w:pPr>
      <w:r>
        <w:rPr>
          <w:rStyle w:val="Strong"/>
        </w:rPr>
        <w:t>Description</w:t>
      </w:r>
      <w:r>
        <w:t>: CNC lathes are used for turning operations where a workpiece is rotated while a stationary cutting tool removes material. The machine is often used for cylindrical parts.</w:t>
      </w:r>
    </w:p>
    <w:p w:rsidR="00812683" w:rsidRDefault="00812683" w:rsidP="00A1195D">
      <w:pPr>
        <w:pStyle w:val="RegularMatterTevta"/>
        <w:numPr>
          <w:ilvl w:val="0"/>
          <w:numId w:val="16"/>
        </w:numPr>
        <w:bidi w:val="0"/>
      </w:pPr>
      <w:r>
        <w:rPr>
          <w:rStyle w:val="Strong"/>
        </w:rPr>
        <w:t>Applications</w:t>
      </w:r>
      <w:r>
        <w:t>: Primarily used to make parts with cylindrical or circular symmetry like shafts, rods, and gears.</w:t>
      </w:r>
    </w:p>
    <w:p w:rsidR="00812683" w:rsidRDefault="00812683" w:rsidP="00A1195D">
      <w:pPr>
        <w:pStyle w:val="RegularMatterTevta"/>
        <w:numPr>
          <w:ilvl w:val="0"/>
          <w:numId w:val="16"/>
        </w:numPr>
        <w:bidi w:val="0"/>
      </w:pPr>
      <w:r>
        <w:rPr>
          <w:rStyle w:val="Strong"/>
        </w:rPr>
        <w:t>Types</w:t>
      </w:r>
      <w:r>
        <w:t>:</w:t>
      </w:r>
    </w:p>
    <w:p w:rsidR="001A339B" w:rsidRDefault="00812683" w:rsidP="00A1195D">
      <w:pPr>
        <w:pStyle w:val="RegularMatterTevta"/>
        <w:numPr>
          <w:ilvl w:val="0"/>
          <w:numId w:val="16"/>
        </w:numPr>
        <w:bidi w:val="0"/>
      </w:pPr>
      <w:r>
        <w:rPr>
          <w:rStyle w:val="Strong"/>
        </w:rPr>
        <w:t>CNC Turning Centers</w:t>
      </w:r>
      <w:r>
        <w:t>: These machines combine both turning and milling functions, providing more flexibility in part production.</w:t>
      </w:r>
    </w:p>
    <w:p w:rsidR="00812683" w:rsidRPr="001A339B" w:rsidRDefault="00812683" w:rsidP="00E5401D">
      <w:pPr>
        <w:pStyle w:val="SubHeadingTevta"/>
        <w:bidi w:val="0"/>
      </w:pPr>
      <w:r w:rsidRPr="001A339B">
        <w:t>3. CNC Routers</w:t>
      </w:r>
    </w:p>
    <w:p w:rsidR="00812683" w:rsidRDefault="00CB49E2" w:rsidP="00A1195D">
      <w:pPr>
        <w:pStyle w:val="RegularMatterTevta"/>
        <w:numPr>
          <w:ilvl w:val="0"/>
          <w:numId w:val="17"/>
        </w:numPr>
        <w:bidi w:val="0"/>
      </w:pPr>
      <w:r>
        <w:rPr>
          <w:noProof/>
          <w:lang w:bidi="ar-SA"/>
        </w:rPr>
        <w:drawing>
          <wp:anchor distT="0" distB="0" distL="114300" distR="114300" simplePos="0" relativeHeight="251643392" behindDoc="0" locked="0" layoutInCell="1" allowOverlap="1">
            <wp:simplePos x="0" y="0"/>
            <wp:positionH relativeFrom="margin">
              <wp:align>right</wp:align>
            </wp:positionH>
            <wp:positionV relativeFrom="paragraph">
              <wp:posOffset>69215</wp:posOffset>
            </wp:positionV>
            <wp:extent cx="2151380" cy="1613535"/>
            <wp:effectExtent l="0" t="0" r="1270" b="5715"/>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1380" cy="1613535"/>
                    </a:xfrm>
                    <a:prstGeom prst="rect">
                      <a:avLst/>
                    </a:prstGeom>
                    <a:noFill/>
                  </pic:spPr>
                </pic:pic>
              </a:graphicData>
            </a:graphic>
          </wp:anchor>
        </w:drawing>
      </w:r>
      <w:r w:rsidR="00812683">
        <w:rPr>
          <w:rStyle w:val="Strong"/>
        </w:rPr>
        <w:t>Description</w:t>
      </w:r>
      <w:r w:rsidR="00812683">
        <w:t>: CNC routers are similar to CNC milling machines but are typically used for softer materials like wood, plastic, foam, and some metals. They are designed for larger parts and are more commonly used in woodworking and sign making.</w:t>
      </w:r>
    </w:p>
    <w:p w:rsidR="00812683" w:rsidRDefault="00812683" w:rsidP="00A1195D">
      <w:pPr>
        <w:pStyle w:val="RegularMatterTevta"/>
        <w:numPr>
          <w:ilvl w:val="0"/>
          <w:numId w:val="17"/>
        </w:numPr>
        <w:bidi w:val="0"/>
      </w:pPr>
      <w:r>
        <w:rPr>
          <w:rStyle w:val="Strong"/>
        </w:rPr>
        <w:lastRenderedPageBreak/>
        <w:t>Applications</w:t>
      </w:r>
      <w:r>
        <w:t>: Ideal for cutting, carving, and engraving materials like wood, plastic, and composites.</w:t>
      </w:r>
    </w:p>
    <w:p w:rsidR="00812683" w:rsidRDefault="00812683" w:rsidP="00E5401D">
      <w:pPr>
        <w:pStyle w:val="SubHeadingTevta"/>
        <w:bidi w:val="0"/>
      </w:pPr>
      <w:r>
        <w:t xml:space="preserve">4. </w:t>
      </w:r>
      <w:r>
        <w:rPr>
          <w:rStyle w:val="Strong"/>
          <w:b/>
          <w:bCs/>
        </w:rPr>
        <w:t>CNC Plasma Cutters</w:t>
      </w:r>
    </w:p>
    <w:p w:rsidR="00812683" w:rsidRDefault="00812683" w:rsidP="00A1195D">
      <w:pPr>
        <w:pStyle w:val="RegularMatterTevta"/>
        <w:numPr>
          <w:ilvl w:val="0"/>
          <w:numId w:val="18"/>
        </w:numPr>
        <w:bidi w:val="0"/>
      </w:pPr>
      <w:r>
        <w:rPr>
          <w:rStyle w:val="Strong"/>
        </w:rPr>
        <w:t>Description</w:t>
      </w:r>
      <w:r>
        <w:t>: CNC plasma cutters use a plasma torch to cut through electrically conductive materials, typically metals like steel, aluminum, and brass. These machines are often used for making precise cuts in sheet metal.</w:t>
      </w:r>
    </w:p>
    <w:p w:rsidR="00CB49E2" w:rsidRDefault="00CB49E2" w:rsidP="00A1195D">
      <w:pPr>
        <w:pStyle w:val="RegularMatterTevta"/>
        <w:numPr>
          <w:ilvl w:val="0"/>
          <w:numId w:val="18"/>
        </w:numPr>
        <w:bidi w:val="0"/>
      </w:pPr>
    </w:p>
    <w:p w:rsidR="00812683" w:rsidRDefault="00812683" w:rsidP="00A1195D">
      <w:pPr>
        <w:pStyle w:val="RegularMatterTevta"/>
        <w:numPr>
          <w:ilvl w:val="0"/>
          <w:numId w:val="18"/>
        </w:numPr>
        <w:bidi w:val="0"/>
      </w:pPr>
      <w:r>
        <w:rPr>
          <w:rStyle w:val="Strong"/>
        </w:rPr>
        <w:t>Applications</w:t>
      </w:r>
      <w:r>
        <w:t>: Common in industries where sheet metal cutting is required, such as automotive, aerospace, and manufacturing.</w:t>
      </w:r>
    </w:p>
    <w:p w:rsidR="00812683" w:rsidRDefault="00CB49E2" w:rsidP="00E5401D">
      <w:pPr>
        <w:pStyle w:val="SubHeadingTevta"/>
        <w:bidi w:val="0"/>
      </w:pPr>
      <w:r>
        <w:rPr>
          <w:noProof/>
          <w:lang w:bidi="ar-SA"/>
        </w:rPr>
        <w:drawing>
          <wp:anchor distT="0" distB="0" distL="114300" distR="114300" simplePos="0" relativeHeight="251644416" behindDoc="0" locked="0" layoutInCell="1" allowOverlap="1">
            <wp:simplePos x="0" y="0"/>
            <wp:positionH relativeFrom="column">
              <wp:posOffset>3471047</wp:posOffset>
            </wp:positionH>
            <wp:positionV relativeFrom="paragraph">
              <wp:posOffset>118309</wp:posOffset>
            </wp:positionV>
            <wp:extent cx="2193190" cy="1460310"/>
            <wp:effectExtent l="0" t="0" r="0" b="6985"/>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93190" cy="1460310"/>
                    </a:xfrm>
                    <a:prstGeom prst="rect">
                      <a:avLst/>
                    </a:prstGeom>
                    <a:noFill/>
                  </pic:spPr>
                </pic:pic>
              </a:graphicData>
            </a:graphic>
          </wp:anchor>
        </w:drawing>
      </w:r>
      <w:r w:rsidR="00812683">
        <w:t xml:space="preserve">5. </w:t>
      </w:r>
      <w:r w:rsidR="00812683">
        <w:rPr>
          <w:rStyle w:val="Strong"/>
          <w:b/>
          <w:bCs/>
        </w:rPr>
        <w:t>CNC Laser Cutters</w:t>
      </w:r>
    </w:p>
    <w:p w:rsidR="00812683" w:rsidRDefault="00812683" w:rsidP="00A1195D">
      <w:pPr>
        <w:pStyle w:val="RegularMatterTevta"/>
        <w:numPr>
          <w:ilvl w:val="0"/>
          <w:numId w:val="19"/>
        </w:numPr>
        <w:bidi w:val="0"/>
      </w:pPr>
      <w:r>
        <w:rPr>
          <w:rStyle w:val="Strong"/>
        </w:rPr>
        <w:t>Description</w:t>
      </w:r>
      <w:r>
        <w:t>: CNC laser cutters use a high-powered laser beam to cut through materials with extreme precision. These machines are capable of cutting a wide variety of materials, including metals, plastics, and even wood.</w:t>
      </w:r>
    </w:p>
    <w:p w:rsidR="00812683" w:rsidRDefault="00812683" w:rsidP="00A1195D">
      <w:pPr>
        <w:pStyle w:val="RegularMatterTevta"/>
        <w:numPr>
          <w:ilvl w:val="0"/>
          <w:numId w:val="19"/>
        </w:numPr>
        <w:bidi w:val="0"/>
      </w:pPr>
      <w:r>
        <w:rPr>
          <w:rStyle w:val="Strong"/>
        </w:rPr>
        <w:t>Applications</w:t>
      </w:r>
      <w:r>
        <w:t>: Widely used for cutting and engraving metal and non-metal materials, especially for intricate designs and high-precision tasks.</w:t>
      </w:r>
    </w:p>
    <w:p w:rsidR="00812683" w:rsidRDefault="00812683" w:rsidP="00E5401D">
      <w:pPr>
        <w:pStyle w:val="SubHeadingTevta"/>
        <w:bidi w:val="0"/>
      </w:pPr>
      <w:r>
        <w:t xml:space="preserve">6. </w:t>
      </w:r>
      <w:r>
        <w:rPr>
          <w:rStyle w:val="Strong"/>
          <w:b/>
          <w:bCs/>
        </w:rPr>
        <w:t>CNC Water Jet Cutters</w:t>
      </w:r>
    </w:p>
    <w:p w:rsidR="00812683" w:rsidRDefault="00812683" w:rsidP="00A1195D">
      <w:pPr>
        <w:pStyle w:val="RegularMatterTevta"/>
        <w:numPr>
          <w:ilvl w:val="0"/>
          <w:numId w:val="20"/>
        </w:numPr>
        <w:bidi w:val="0"/>
      </w:pPr>
      <w:r>
        <w:rPr>
          <w:rStyle w:val="Strong"/>
        </w:rPr>
        <w:t>Description</w:t>
      </w:r>
      <w:r>
        <w:t>: CNC water jet cutters use high-pressure water (often mixed with an abrasive material) to cut through materials. These machines are highly precise and do not generate heat, making them ideal for materials that might be sensitive to heat distortion.</w:t>
      </w:r>
    </w:p>
    <w:p w:rsidR="00812683" w:rsidRDefault="00812683" w:rsidP="00A1195D">
      <w:pPr>
        <w:pStyle w:val="RegularMatterTevta"/>
        <w:numPr>
          <w:ilvl w:val="0"/>
          <w:numId w:val="20"/>
        </w:numPr>
        <w:bidi w:val="0"/>
      </w:pPr>
      <w:r>
        <w:rPr>
          <w:rStyle w:val="Strong"/>
        </w:rPr>
        <w:t>Applications</w:t>
      </w:r>
      <w:r>
        <w:t>: Used for cutting a variety of materials, including metals, ceramics, stone, and glass.</w:t>
      </w:r>
    </w:p>
    <w:p w:rsidR="00812683" w:rsidRDefault="00CB49E2" w:rsidP="00E5401D">
      <w:pPr>
        <w:pStyle w:val="SubHeadingTevta"/>
        <w:bidi w:val="0"/>
      </w:pPr>
      <w:r>
        <w:rPr>
          <w:noProof/>
          <w:lang w:bidi="ar-SA"/>
        </w:rPr>
        <w:drawing>
          <wp:anchor distT="0" distB="0" distL="114300" distR="114300" simplePos="0" relativeHeight="251645440" behindDoc="0" locked="0" layoutInCell="1" allowOverlap="1">
            <wp:simplePos x="0" y="0"/>
            <wp:positionH relativeFrom="column">
              <wp:posOffset>3793490</wp:posOffset>
            </wp:positionH>
            <wp:positionV relativeFrom="paragraph">
              <wp:posOffset>82550</wp:posOffset>
            </wp:positionV>
            <wp:extent cx="1943100" cy="1541780"/>
            <wp:effectExtent l="0" t="0" r="0" b="127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43100" cy="1541780"/>
                    </a:xfrm>
                    <a:prstGeom prst="rect">
                      <a:avLst/>
                    </a:prstGeom>
                    <a:noFill/>
                  </pic:spPr>
                </pic:pic>
              </a:graphicData>
            </a:graphic>
          </wp:anchor>
        </w:drawing>
      </w:r>
      <w:r w:rsidR="00812683">
        <w:t xml:space="preserve">7. </w:t>
      </w:r>
      <w:r w:rsidR="00812683">
        <w:rPr>
          <w:rStyle w:val="Strong"/>
          <w:b/>
          <w:bCs/>
        </w:rPr>
        <w:t>CNC EDM (Electrical Discharge Machines)</w:t>
      </w:r>
    </w:p>
    <w:p w:rsidR="00812683" w:rsidRDefault="00812683" w:rsidP="00A1195D">
      <w:pPr>
        <w:pStyle w:val="RegularMatterTevta"/>
        <w:numPr>
          <w:ilvl w:val="0"/>
          <w:numId w:val="21"/>
        </w:numPr>
        <w:bidi w:val="0"/>
      </w:pPr>
      <w:r>
        <w:rPr>
          <w:rStyle w:val="Strong"/>
        </w:rPr>
        <w:t>Description</w:t>
      </w:r>
      <w:r>
        <w:t xml:space="preserve">: CNC EDM machines use electrical discharges (sparks) to remove material from a workpiece. There are two primary types: </w:t>
      </w:r>
      <w:r>
        <w:rPr>
          <w:rStyle w:val="Strong"/>
        </w:rPr>
        <w:t>Wire EDM</w:t>
      </w:r>
      <w:r>
        <w:t xml:space="preserve"> and </w:t>
      </w:r>
      <w:r>
        <w:rPr>
          <w:rStyle w:val="Strong"/>
        </w:rPr>
        <w:t>Sinker EDM</w:t>
      </w:r>
      <w:r>
        <w:t xml:space="preserve">. </w:t>
      </w:r>
    </w:p>
    <w:p w:rsidR="00812683" w:rsidRDefault="00812683" w:rsidP="00A1195D">
      <w:pPr>
        <w:pStyle w:val="RegularMatterTevta"/>
        <w:numPr>
          <w:ilvl w:val="0"/>
          <w:numId w:val="21"/>
        </w:numPr>
        <w:bidi w:val="0"/>
      </w:pPr>
      <w:r>
        <w:rPr>
          <w:rStyle w:val="Strong"/>
        </w:rPr>
        <w:t>Wire EDM</w:t>
      </w:r>
      <w:r>
        <w:t xml:space="preserve"> uses a thin wire to cut through the material.</w:t>
      </w:r>
    </w:p>
    <w:p w:rsidR="00812683" w:rsidRDefault="00812683" w:rsidP="00A1195D">
      <w:pPr>
        <w:pStyle w:val="RegularMatterTevta"/>
        <w:numPr>
          <w:ilvl w:val="0"/>
          <w:numId w:val="21"/>
        </w:numPr>
        <w:bidi w:val="0"/>
      </w:pPr>
      <w:r>
        <w:rPr>
          <w:rStyle w:val="Strong"/>
        </w:rPr>
        <w:t>Sinker EDM</w:t>
      </w:r>
      <w:r>
        <w:t xml:space="preserve"> uses an electrode that is shaped to the desired part and sinks into the material to remove it.</w:t>
      </w:r>
    </w:p>
    <w:p w:rsidR="00812683" w:rsidRDefault="00812683" w:rsidP="00A1195D">
      <w:pPr>
        <w:pStyle w:val="RegularMatterTevta"/>
        <w:numPr>
          <w:ilvl w:val="0"/>
          <w:numId w:val="21"/>
        </w:numPr>
        <w:bidi w:val="0"/>
      </w:pPr>
      <w:r>
        <w:rPr>
          <w:rStyle w:val="Strong"/>
        </w:rPr>
        <w:t>Applications</w:t>
      </w:r>
      <w:r>
        <w:t>: Ideal for high-precision tasks such as creating molds, dies, and intricate parts, particularly in hard metals.</w:t>
      </w:r>
    </w:p>
    <w:p w:rsidR="00812683" w:rsidRPr="004B766C" w:rsidRDefault="00812683" w:rsidP="00E5401D">
      <w:pPr>
        <w:pStyle w:val="SubHeadingwithNumbers3"/>
        <w:bidi w:val="0"/>
      </w:pPr>
      <w:r w:rsidRPr="004B766C">
        <w:t>Specifications of CNC Machines.</w:t>
      </w:r>
    </w:p>
    <w:p w:rsidR="00812683" w:rsidRDefault="00877F9D" w:rsidP="00E5401D">
      <w:pPr>
        <w:pStyle w:val="RegularMatterTevta"/>
        <w:bidi w:val="0"/>
      </w:pPr>
      <w:r>
        <w:rPr>
          <w:noProof/>
          <w:lang w:bidi="ar-SA"/>
        </w:rPr>
        <w:drawing>
          <wp:anchor distT="0" distB="0" distL="114300" distR="114300" simplePos="0" relativeHeight="251652096" behindDoc="0" locked="0" layoutInCell="1" allowOverlap="1">
            <wp:simplePos x="0" y="0"/>
            <wp:positionH relativeFrom="margin">
              <wp:posOffset>3888105</wp:posOffset>
            </wp:positionH>
            <wp:positionV relativeFrom="paragraph">
              <wp:posOffset>547370</wp:posOffset>
            </wp:positionV>
            <wp:extent cx="1910715" cy="1957070"/>
            <wp:effectExtent l="0" t="0" r="0" b="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4">
                      <a:extLst>
                        <a:ext uri="{28A0092B-C50C-407E-A947-70E740481C1C}">
                          <a14:useLocalDpi xmlns:a14="http://schemas.microsoft.com/office/drawing/2010/main" val="0"/>
                        </a:ext>
                      </a:extLst>
                    </a:blip>
                    <a:srcRect l="28217" r="25349"/>
                    <a:stretch/>
                  </pic:blipFill>
                  <pic:spPr bwMode="auto">
                    <a:xfrm>
                      <a:off x="0" y="0"/>
                      <a:ext cx="1910715" cy="19570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2683">
        <w:t xml:space="preserve">The </w:t>
      </w:r>
      <w:r w:rsidR="00812683">
        <w:rPr>
          <w:rStyle w:val="Strong"/>
        </w:rPr>
        <w:t>specifications of CNC machines</w:t>
      </w:r>
      <w:r w:rsidR="00812683">
        <w:t xml:space="preserve"> define their capabilities, performance, and limitations. These specifications can vary based on the type of machine (e.g., milling, turning, laser cutting), but there are common parameters that apply across most CNC machines. Here's an overview of the key specifications:</w:t>
      </w:r>
    </w:p>
    <w:p w:rsidR="00812683" w:rsidRDefault="00812683" w:rsidP="00E5401D">
      <w:pPr>
        <w:pStyle w:val="SubHeadingTevta"/>
        <w:bidi w:val="0"/>
      </w:pPr>
      <w:r>
        <w:rPr>
          <w:rStyle w:val="Strong"/>
          <w:b/>
          <w:bCs/>
        </w:rPr>
        <w:t>Axis Configuration</w:t>
      </w:r>
    </w:p>
    <w:p w:rsidR="00812683" w:rsidRDefault="00812683" w:rsidP="00A1195D">
      <w:pPr>
        <w:pStyle w:val="RegularMatterTevta"/>
        <w:numPr>
          <w:ilvl w:val="0"/>
          <w:numId w:val="5"/>
        </w:numPr>
        <w:bidi w:val="0"/>
      </w:pPr>
      <w:r>
        <w:rPr>
          <w:rStyle w:val="Strong"/>
        </w:rPr>
        <w:t>Number of Axes</w:t>
      </w:r>
      <w:r>
        <w:t xml:space="preserve">: CNC machines are typically classified based on the number of axes they can control. The number of axes determines the movement and flexibility of the machine. </w:t>
      </w:r>
    </w:p>
    <w:p w:rsidR="00812683" w:rsidRDefault="00812683" w:rsidP="00A1195D">
      <w:pPr>
        <w:pStyle w:val="RegularMatterTevta"/>
        <w:numPr>
          <w:ilvl w:val="0"/>
          <w:numId w:val="5"/>
        </w:numPr>
        <w:bidi w:val="0"/>
      </w:pPr>
      <w:r>
        <w:rPr>
          <w:rStyle w:val="Strong"/>
        </w:rPr>
        <w:t>2-Axis</w:t>
      </w:r>
      <w:r>
        <w:t>: Basic movement, typically found in simpler CNC lathes.</w:t>
      </w:r>
    </w:p>
    <w:p w:rsidR="00812683" w:rsidRDefault="00812683" w:rsidP="00A1195D">
      <w:pPr>
        <w:pStyle w:val="RegularMatterTevta"/>
        <w:numPr>
          <w:ilvl w:val="0"/>
          <w:numId w:val="5"/>
        </w:numPr>
        <w:bidi w:val="0"/>
      </w:pPr>
      <w:r>
        <w:rPr>
          <w:rStyle w:val="Strong"/>
        </w:rPr>
        <w:t>3-Axis</w:t>
      </w:r>
      <w:r>
        <w:t>: Movement along X, Y, and Z axes, commonly used in CNC mills.</w:t>
      </w:r>
    </w:p>
    <w:p w:rsidR="00812683" w:rsidRDefault="00812683" w:rsidP="00A1195D">
      <w:pPr>
        <w:pStyle w:val="RegularMatterTevta"/>
        <w:numPr>
          <w:ilvl w:val="0"/>
          <w:numId w:val="5"/>
        </w:numPr>
        <w:bidi w:val="0"/>
      </w:pPr>
      <w:r>
        <w:rPr>
          <w:rStyle w:val="Strong"/>
        </w:rPr>
        <w:t>4-Axis</w:t>
      </w:r>
      <w:r>
        <w:t>: Adds one rotational axis (A or B) to provide more flexibility, often used for more complex parts.</w:t>
      </w:r>
    </w:p>
    <w:p w:rsidR="00812683" w:rsidRDefault="00812683" w:rsidP="00A1195D">
      <w:pPr>
        <w:pStyle w:val="RegularMatterTevta"/>
        <w:numPr>
          <w:ilvl w:val="0"/>
          <w:numId w:val="5"/>
        </w:numPr>
        <w:bidi w:val="0"/>
      </w:pPr>
      <w:r>
        <w:rPr>
          <w:rStyle w:val="Strong"/>
        </w:rPr>
        <w:t>5-Axis</w:t>
      </w:r>
      <w:r>
        <w:t>: Provides two rotational axes, allowing for extremely complex parts and operations (used for aerospace and medical parts).</w:t>
      </w:r>
    </w:p>
    <w:p w:rsidR="00812683" w:rsidRDefault="00812683" w:rsidP="00A1195D">
      <w:pPr>
        <w:pStyle w:val="RegularMatterTevta"/>
        <w:numPr>
          <w:ilvl w:val="0"/>
          <w:numId w:val="5"/>
        </w:numPr>
        <w:bidi w:val="0"/>
      </w:pPr>
      <w:r>
        <w:rPr>
          <w:rStyle w:val="Strong"/>
        </w:rPr>
        <w:t>6-Axis</w:t>
      </w:r>
      <w:r>
        <w:t>: Adds another rotational axis for more intricate machining (mainly used in robotic applications).</w:t>
      </w:r>
    </w:p>
    <w:p w:rsidR="00812683" w:rsidRDefault="00812683" w:rsidP="00E5401D">
      <w:pPr>
        <w:pStyle w:val="SubHeadingTevta"/>
        <w:bidi w:val="0"/>
      </w:pPr>
      <w:r>
        <w:rPr>
          <w:rStyle w:val="Strong"/>
          <w:b/>
          <w:bCs/>
        </w:rPr>
        <w:t>Spindle Speed</w:t>
      </w:r>
    </w:p>
    <w:p w:rsidR="00812683" w:rsidRDefault="00812683" w:rsidP="00A1195D">
      <w:pPr>
        <w:pStyle w:val="RegularMatterTevta"/>
        <w:numPr>
          <w:ilvl w:val="0"/>
          <w:numId w:val="22"/>
        </w:numPr>
        <w:bidi w:val="0"/>
      </w:pPr>
      <w:r>
        <w:rPr>
          <w:rStyle w:val="Strong"/>
        </w:rPr>
        <w:t>Definition</w:t>
      </w:r>
      <w:r>
        <w:t>: The spindle speed refers to the rotation speed of the tool or spindle, typically measured in revolutions per minute (RPM).</w:t>
      </w:r>
    </w:p>
    <w:p w:rsidR="00812683" w:rsidRDefault="00812683" w:rsidP="00A1195D">
      <w:pPr>
        <w:pStyle w:val="RegularMatterTevta"/>
        <w:numPr>
          <w:ilvl w:val="0"/>
          <w:numId w:val="22"/>
        </w:numPr>
        <w:bidi w:val="0"/>
      </w:pPr>
      <w:r>
        <w:rPr>
          <w:rStyle w:val="Strong"/>
        </w:rPr>
        <w:t>Specification</w:t>
      </w:r>
      <w:r>
        <w:t xml:space="preserve">: Higher spindle speeds are essential for faster cutting and better surface finishes. For example: </w:t>
      </w:r>
    </w:p>
    <w:p w:rsidR="00812683" w:rsidRDefault="00812683" w:rsidP="00A1195D">
      <w:pPr>
        <w:pStyle w:val="RegularMatterTevta"/>
        <w:numPr>
          <w:ilvl w:val="0"/>
          <w:numId w:val="22"/>
        </w:numPr>
        <w:bidi w:val="0"/>
      </w:pPr>
      <w:r>
        <w:rPr>
          <w:rStyle w:val="Strong"/>
        </w:rPr>
        <w:t>Milling Machines</w:t>
      </w:r>
      <w:r>
        <w:t>: Can range from a few hundred RPM to over 10,000 RPM depending on the machine and application.</w:t>
      </w:r>
    </w:p>
    <w:p w:rsidR="00812683" w:rsidRDefault="00812683" w:rsidP="00A1195D">
      <w:pPr>
        <w:pStyle w:val="RegularMatterTevta"/>
        <w:numPr>
          <w:ilvl w:val="0"/>
          <w:numId w:val="22"/>
        </w:numPr>
        <w:bidi w:val="0"/>
      </w:pPr>
      <w:r>
        <w:rPr>
          <w:rStyle w:val="Strong"/>
        </w:rPr>
        <w:t>Turning Machines</w:t>
      </w:r>
      <w:r>
        <w:t>: Spindle speed may vary based on the material and operation but typically ranges between 500 and 6,000 RPM.</w:t>
      </w:r>
    </w:p>
    <w:p w:rsidR="00812683" w:rsidRDefault="00812683" w:rsidP="00A1195D">
      <w:pPr>
        <w:pStyle w:val="RegularMatterTevta"/>
        <w:numPr>
          <w:ilvl w:val="0"/>
          <w:numId w:val="22"/>
        </w:numPr>
        <w:bidi w:val="0"/>
      </w:pPr>
      <w:r>
        <w:rPr>
          <w:rStyle w:val="Strong"/>
        </w:rPr>
        <w:t>Importance</w:t>
      </w:r>
      <w:r>
        <w:t>: Spindle speed is crucial for determining the material removal rate and the type of materials that can be effectively processed.</w:t>
      </w:r>
    </w:p>
    <w:p w:rsidR="00812683" w:rsidRDefault="00812683" w:rsidP="00E5401D">
      <w:pPr>
        <w:pStyle w:val="SubHeadingTevta"/>
        <w:bidi w:val="0"/>
      </w:pPr>
      <w:r>
        <w:rPr>
          <w:rStyle w:val="Strong"/>
          <w:b/>
          <w:bCs/>
        </w:rPr>
        <w:t>Feed Rate</w:t>
      </w:r>
    </w:p>
    <w:p w:rsidR="00812683" w:rsidRDefault="00812683" w:rsidP="00A1195D">
      <w:pPr>
        <w:pStyle w:val="RegularMatterTevta"/>
        <w:numPr>
          <w:ilvl w:val="0"/>
          <w:numId w:val="23"/>
        </w:numPr>
        <w:bidi w:val="0"/>
      </w:pPr>
      <w:r>
        <w:rPr>
          <w:rStyle w:val="Strong"/>
        </w:rPr>
        <w:t>Definition</w:t>
      </w:r>
      <w:r>
        <w:t>: Feed rate is the speed at which the tool or workpiece moves relative to each other, typically measured in millimeters or inches per minute (IPM or mm/min).</w:t>
      </w:r>
    </w:p>
    <w:p w:rsidR="00812683" w:rsidRDefault="00812683" w:rsidP="00A1195D">
      <w:pPr>
        <w:pStyle w:val="RegularMatterTevta"/>
        <w:numPr>
          <w:ilvl w:val="0"/>
          <w:numId w:val="23"/>
        </w:numPr>
        <w:bidi w:val="0"/>
      </w:pPr>
      <w:r>
        <w:rPr>
          <w:rStyle w:val="Strong"/>
        </w:rPr>
        <w:t>Specification</w:t>
      </w:r>
      <w:r>
        <w:t xml:space="preserve">: </w:t>
      </w:r>
    </w:p>
    <w:p w:rsidR="00812683" w:rsidRDefault="00812683" w:rsidP="00A1195D">
      <w:pPr>
        <w:pStyle w:val="RegularMatterTevta"/>
        <w:numPr>
          <w:ilvl w:val="0"/>
          <w:numId w:val="23"/>
        </w:numPr>
        <w:bidi w:val="0"/>
      </w:pPr>
      <w:r>
        <w:t xml:space="preserve">In </w:t>
      </w:r>
      <w:r>
        <w:rPr>
          <w:rStyle w:val="Strong"/>
        </w:rPr>
        <w:t>milling</w:t>
      </w:r>
      <w:r>
        <w:t xml:space="preserve"> and </w:t>
      </w:r>
      <w:r>
        <w:rPr>
          <w:rStyle w:val="Strong"/>
        </w:rPr>
        <w:t>turning</w:t>
      </w:r>
      <w:r>
        <w:t>, it can range from a few millimeters per minute to over 1,000 mm/min, depending on the material, tool, and machine.</w:t>
      </w:r>
    </w:p>
    <w:p w:rsidR="00812683" w:rsidRDefault="00812683" w:rsidP="00A1195D">
      <w:pPr>
        <w:pStyle w:val="RegularMatterTevta"/>
        <w:numPr>
          <w:ilvl w:val="0"/>
          <w:numId w:val="23"/>
        </w:numPr>
        <w:bidi w:val="0"/>
      </w:pPr>
      <w:r>
        <w:t>Faster feed rates can increase productivity, but they can also affect the surface finish and cutting tool wear.</w:t>
      </w:r>
    </w:p>
    <w:p w:rsidR="00812683" w:rsidRDefault="00812683" w:rsidP="00E5401D">
      <w:pPr>
        <w:pStyle w:val="SubHeadingTevta"/>
        <w:bidi w:val="0"/>
      </w:pPr>
      <w:r>
        <w:rPr>
          <w:rStyle w:val="Strong"/>
          <w:b/>
          <w:bCs/>
        </w:rPr>
        <w:t>Travel Range / Working Envelope</w:t>
      </w:r>
    </w:p>
    <w:p w:rsidR="00812683" w:rsidRDefault="00812683" w:rsidP="00A1195D">
      <w:pPr>
        <w:pStyle w:val="RegularMatterTevta"/>
        <w:numPr>
          <w:ilvl w:val="0"/>
          <w:numId w:val="24"/>
        </w:numPr>
        <w:bidi w:val="0"/>
      </w:pPr>
      <w:r>
        <w:rPr>
          <w:rStyle w:val="Strong"/>
        </w:rPr>
        <w:t>Definition</w:t>
      </w:r>
      <w:r>
        <w:t xml:space="preserve">: The travel range specifies how far the machine can move along its axes, often referred to as the </w:t>
      </w:r>
      <w:r>
        <w:rPr>
          <w:rStyle w:val="Strong"/>
        </w:rPr>
        <w:t>working envelope</w:t>
      </w:r>
      <w:r>
        <w:t>. It is the maximum distance the tool or workpiece can travel in each direction.</w:t>
      </w:r>
    </w:p>
    <w:p w:rsidR="00812683" w:rsidRDefault="00812683" w:rsidP="00A1195D">
      <w:pPr>
        <w:pStyle w:val="RegularMatterTevta"/>
        <w:numPr>
          <w:ilvl w:val="0"/>
          <w:numId w:val="24"/>
        </w:numPr>
        <w:bidi w:val="0"/>
      </w:pPr>
      <w:r>
        <w:rPr>
          <w:rStyle w:val="Strong"/>
        </w:rPr>
        <w:t>Specification</w:t>
      </w:r>
      <w:r>
        <w:t xml:space="preserve">: </w:t>
      </w:r>
    </w:p>
    <w:p w:rsidR="00812683" w:rsidRDefault="00812683" w:rsidP="00A1195D">
      <w:pPr>
        <w:pStyle w:val="RegularMatterTevta"/>
        <w:numPr>
          <w:ilvl w:val="0"/>
          <w:numId w:val="24"/>
        </w:numPr>
        <w:bidi w:val="0"/>
      </w:pPr>
      <w:r>
        <w:rPr>
          <w:rStyle w:val="Strong"/>
        </w:rPr>
        <w:t>3-Axis Mills</w:t>
      </w:r>
      <w:r>
        <w:t>: Typically have a travel range from 20" to 60" (500 mm to 1,500 mm) along each axis.</w:t>
      </w:r>
    </w:p>
    <w:p w:rsidR="00812683" w:rsidRDefault="00812683" w:rsidP="00A1195D">
      <w:pPr>
        <w:pStyle w:val="RegularMatterTevta"/>
        <w:numPr>
          <w:ilvl w:val="0"/>
          <w:numId w:val="24"/>
        </w:numPr>
        <w:bidi w:val="0"/>
      </w:pPr>
      <w:r>
        <w:rPr>
          <w:rStyle w:val="Strong"/>
        </w:rPr>
        <w:t>Lathes</w:t>
      </w:r>
      <w:r>
        <w:t>: Travel is often measured in terms of the workpiece diameter and length. For example, a CNC lathe may have a swing diameter of 12" and a bed length of 30".</w:t>
      </w:r>
    </w:p>
    <w:p w:rsidR="00812683" w:rsidRDefault="00812683" w:rsidP="00A1195D">
      <w:pPr>
        <w:pStyle w:val="RegularMatterTevta"/>
        <w:numPr>
          <w:ilvl w:val="0"/>
          <w:numId w:val="24"/>
        </w:numPr>
        <w:bidi w:val="0"/>
      </w:pPr>
      <w:r>
        <w:rPr>
          <w:rStyle w:val="Strong"/>
        </w:rPr>
        <w:t>Importance</w:t>
      </w:r>
      <w:r>
        <w:t>: A larger travel range allows for the machining of larger workpieces.</w:t>
      </w:r>
    </w:p>
    <w:p w:rsidR="00812683" w:rsidRDefault="00812683" w:rsidP="00E5401D">
      <w:pPr>
        <w:pStyle w:val="SubHeadingTevta"/>
        <w:bidi w:val="0"/>
      </w:pPr>
      <w:r>
        <w:rPr>
          <w:rStyle w:val="Strong"/>
          <w:b/>
          <w:bCs/>
        </w:rPr>
        <w:t>Tool Capacity</w:t>
      </w:r>
    </w:p>
    <w:p w:rsidR="00812683" w:rsidRDefault="00812683" w:rsidP="00A1195D">
      <w:pPr>
        <w:pStyle w:val="RegularMatterTevta"/>
        <w:numPr>
          <w:ilvl w:val="0"/>
          <w:numId w:val="25"/>
        </w:numPr>
        <w:bidi w:val="0"/>
      </w:pPr>
      <w:r>
        <w:rPr>
          <w:rStyle w:val="Strong"/>
        </w:rPr>
        <w:t>Definition</w:t>
      </w:r>
      <w:r>
        <w:t xml:space="preserve">: Tool capacity refers to the number of tools a CNC machine can hold and automatically change, typically in an </w:t>
      </w:r>
      <w:r>
        <w:rPr>
          <w:rStyle w:val="Strong"/>
        </w:rPr>
        <w:t>automatic tool changer (ATC)</w:t>
      </w:r>
      <w:r>
        <w:t>.</w:t>
      </w:r>
    </w:p>
    <w:p w:rsidR="00812683" w:rsidRDefault="00812683" w:rsidP="00A1195D">
      <w:pPr>
        <w:pStyle w:val="RegularMatterTevta"/>
        <w:numPr>
          <w:ilvl w:val="0"/>
          <w:numId w:val="25"/>
        </w:numPr>
        <w:bidi w:val="0"/>
      </w:pPr>
      <w:r>
        <w:rPr>
          <w:rStyle w:val="Strong"/>
        </w:rPr>
        <w:t>Specification</w:t>
      </w:r>
      <w:r>
        <w:t xml:space="preserve">: </w:t>
      </w:r>
    </w:p>
    <w:p w:rsidR="00812683" w:rsidRDefault="00812683" w:rsidP="00A1195D">
      <w:pPr>
        <w:pStyle w:val="RegularMatterTevta"/>
        <w:numPr>
          <w:ilvl w:val="0"/>
          <w:numId w:val="25"/>
        </w:numPr>
        <w:bidi w:val="0"/>
      </w:pPr>
      <w:r>
        <w:t>Smaller machines may hold 10-20 tools, while larger machines, like those used in high-production environments, can hold 40, 100, or more tools.</w:t>
      </w:r>
    </w:p>
    <w:p w:rsidR="00812683" w:rsidRDefault="00812683" w:rsidP="00A1195D">
      <w:pPr>
        <w:pStyle w:val="RegularMatterTevta"/>
        <w:numPr>
          <w:ilvl w:val="0"/>
          <w:numId w:val="25"/>
        </w:numPr>
        <w:bidi w:val="0"/>
      </w:pPr>
      <w:r>
        <w:rPr>
          <w:rStyle w:val="Strong"/>
        </w:rPr>
        <w:t>Importance</w:t>
      </w:r>
      <w:r>
        <w:t>: A larger tool capacity allows for more complex operations without manual tool changes.</w:t>
      </w:r>
    </w:p>
    <w:p w:rsidR="00812683" w:rsidRDefault="00812683" w:rsidP="00E5401D">
      <w:pPr>
        <w:pStyle w:val="SubHeadingTevta"/>
        <w:bidi w:val="0"/>
      </w:pPr>
      <w:r>
        <w:rPr>
          <w:rStyle w:val="Strong"/>
          <w:b/>
          <w:bCs/>
        </w:rPr>
        <w:t>Accuracy &amp; Precision (Tolerance)</w:t>
      </w:r>
    </w:p>
    <w:p w:rsidR="00812683" w:rsidRDefault="00812683" w:rsidP="00A1195D">
      <w:pPr>
        <w:pStyle w:val="RegularMatterTevta"/>
        <w:numPr>
          <w:ilvl w:val="0"/>
          <w:numId w:val="26"/>
        </w:numPr>
        <w:bidi w:val="0"/>
      </w:pPr>
      <w:r>
        <w:rPr>
          <w:rStyle w:val="Strong"/>
        </w:rPr>
        <w:t>Definition</w:t>
      </w:r>
      <w:r>
        <w:t>: The accuracy of a CNC machine refers to how closely the machine can produce parts that conform to the required dimensions, and precision refers to the machine's ability to repeat a specific operation or position consistently.</w:t>
      </w:r>
    </w:p>
    <w:p w:rsidR="00812683" w:rsidRDefault="00812683" w:rsidP="00A1195D">
      <w:pPr>
        <w:pStyle w:val="RegularMatterTevta"/>
        <w:numPr>
          <w:ilvl w:val="0"/>
          <w:numId w:val="26"/>
        </w:numPr>
        <w:bidi w:val="0"/>
      </w:pPr>
      <w:r>
        <w:rPr>
          <w:rStyle w:val="Strong"/>
        </w:rPr>
        <w:t>Specification</w:t>
      </w:r>
      <w:r>
        <w:t xml:space="preserve">: </w:t>
      </w:r>
    </w:p>
    <w:p w:rsidR="00812683" w:rsidRDefault="00812683" w:rsidP="00A1195D">
      <w:pPr>
        <w:pStyle w:val="RegularMatterTevta"/>
        <w:numPr>
          <w:ilvl w:val="0"/>
          <w:numId w:val="26"/>
        </w:numPr>
        <w:bidi w:val="0"/>
      </w:pPr>
      <w:r>
        <w:t xml:space="preserve">Accuracy can be in the range of </w:t>
      </w:r>
      <w:r>
        <w:rPr>
          <w:rStyle w:val="Strong"/>
        </w:rPr>
        <w:t>±0.001 mm</w:t>
      </w:r>
      <w:r>
        <w:t xml:space="preserve"> for high-precision machines (like CNC EDM or high-end milling machines).</w:t>
      </w:r>
    </w:p>
    <w:p w:rsidR="00812683" w:rsidRDefault="00812683" w:rsidP="00A1195D">
      <w:pPr>
        <w:pStyle w:val="RegularMatterTevta"/>
        <w:numPr>
          <w:ilvl w:val="0"/>
          <w:numId w:val="26"/>
        </w:numPr>
        <w:bidi w:val="0"/>
      </w:pPr>
      <w:r>
        <w:t xml:space="preserve">The precision of the machine is typically measured in </w:t>
      </w:r>
      <w:r>
        <w:rPr>
          <w:rStyle w:val="Strong"/>
        </w:rPr>
        <w:t>repeatability</w:t>
      </w:r>
      <w:r>
        <w:t xml:space="preserve">, with values like </w:t>
      </w:r>
      <w:r>
        <w:rPr>
          <w:rStyle w:val="Strong"/>
        </w:rPr>
        <w:t>±0.005 mm</w:t>
      </w:r>
      <w:r>
        <w:t>.</w:t>
      </w:r>
    </w:p>
    <w:p w:rsidR="00812683" w:rsidRDefault="00812683" w:rsidP="00A1195D">
      <w:pPr>
        <w:pStyle w:val="RegularMatterTevta"/>
        <w:numPr>
          <w:ilvl w:val="0"/>
          <w:numId w:val="26"/>
        </w:numPr>
        <w:bidi w:val="0"/>
      </w:pPr>
      <w:r>
        <w:rPr>
          <w:rStyle w:val="Strong"/>
        </w:rPr>
        <w:t>Importance</w:t>
      </w:r>
      <w:r>
        <w:t>: Tighter tolerances are crucial for industries like aerospace, medical, and electronics, where high precision is required.</w:t>
      </w:r>
    </w:p>
    <w:p w:rsidR="00812683" w:rsidRDefault="00812683" w:rsidP="00E5401D">
      <w:pPr>
        <w:pStyle w:val="SubHeadingTevta"/>
        <w:bidi w:val="0"/>
      </w:pPr>
      <w:r>
        <w:rPr>
          <w:rStyle w:val="Strong"/>
          <w:b/>
          <w:bCs/>
        </w:rPr>
        <w:t>Power (Horsepower)</w:t>
      </w:r>
    </w:p>
    <w:p w:rsidR="00812683" w:rsidRDefault="00812683" w:rsidP="00A1195D">
      <w:pPr>
        <w:pStyle w:val="RegularMatterTevta"/>
        <w:numPr>
          <w:ilvl w:val="0"/>
          <w:numId w:val="27"/>
        </w:numPr>
        <w:bidi w:val="0"/>
      </w:pPr>
      <w:r>
        <w:rPr>
          <w:rStyle w:val="Strong"/>
        </w:rPr>
        <w:t>Definition</w:t>
      </w:r>
      <w:r>
        <w:t xml:space="preserve">: The power rating of a CNC machine's spindle motor is typically measured in </w:t>
      </w:r>
      <w:r>
        <w:rPr>
          <w:rStyle w:val="Strong"/>
        </w:rPr>
        <w:t>horsepower (HP)</w:t>
      </w:r>
      <w:r>
        <w:t>. This defines how much force the machine can apply to the cutting process.</w:t>
      </w:r>
    </w:p>
    <w:p w:rsidR="00812683" w:rsidRDefault="00812683" w:rsidP="00A1195D">
      <w:pPr>
        <w:pStyle w:val="RegularMatterTevta"/>
        <w:numPr>
          <w:ilvl w:val="0"/>
          <w:numId w:val="27"/>
        </w:numPr>
        <w:bidi w:val="0"/>
      </w:pPr>
      <w:r>
        <w:rPr>
          <w:rStyle w:val="Strong"/>
        </w:rPr>
        <w:t>Specification</w:t>
      </w:r>
      <w:r>
        <w:t xml:space="preserve">: CNC machines typically have spindle power in the range of </w:t>
      </w:r>
      <w:r>
        <w:rPr>
          <w:rStyle w:val="Strong"/>
        </w:rPr>
        <w:t>1 HP</w:t>
      </w:r>
      <w:r>
        <w:t xml:space="preserve"> for smaller machines to </w:t>
      </w:r>
      <w:r>
        <w:rPr>
          <w:rStyle w:val="Strong"/>
        </w:rPr>
        <w:t>50 HP</w:t>
      </w:r>
      <w:r>
        <w:t xml:space="preserve"> or more for heavy-duty machines like large CNC lathes or mills.</w:t>
      </w:r>
    </w:p>
    <w:p w:rsidR="00812683" w:rsidRDefault="00812683" w:rsidP="00A1195D">
      <w:pPr>
        <w:pStyle w:val="RegularMatterTevta"/>
        <w:numPr>
          <w:ilvl w:val="0"/>
          <w:numId w:val="27"/>
        </w:numPr>
        <w:bidi w:val="0"/>
      </w:pPr>
      <w:r>
        <w:rPr>
          <w:rStyle w:val="Strong"/>
        </w:rPr>
        <w:t>Importance</w:t>
      </w:r>
      <w:r>
        <w:t>: A higher power rating allows the machine to cut through tougher materials at higher speeds, leading to faster material removal.</w:t>
      </w:r>
    </w:p>
    <w:p w:rsidR="00812683" w:rsidRDefault="00812683" w:rsidP="00E5401D">
      <w:pPr>
        <w:pStyle w:val="SubHeadingTevta"/>
        <w:bidi w:val="0"/>
      </w:pPr>
      <w:r>
        <w:rPr>
          <w:rStyle w:val="Strong"/>
          <w:b/>
          <w:bCs/>
        </w:rPr>
        <w:t>Tool Change Time</w:t>
      </w:r>
    </w:p>
    <w:p w:rsidR="00812683" w:rsidRDefault="00812683" w:rsidP="00A1195D">
      <w:pPr>
        <w:pStyle w:val="RegularMatterTevta"/>
        <w:numPr>
          <w:ilvl w:val="0"/>
          <w:numId w:val="28"/>
        </w:numPr>
        <w:bidi w:val="0"/>
      </w:pPr>
      <w:r>
        <w:rPr>
          <w:rStyle w:val="Strong"/>
        </w:rPr>
        <w:t>Definition</w:t>
      </w:r>
      <w:r>
        <w:t>: Tool change time refers to how quickly the CNC machine can switch between tools in its tool changer.</w:t>
      </w:r>
    </w:p>
    <w:p w:rsidR="00812683" w:rsidRDefault="00812683" w:rsidP="00A1195D">
      <w:pPr>
        <w:pStyle w:val="RegularMatterTevta"/>
        <w:numPr>
          <w:ilvl w:val="0"/>
          <w:numId w:val="28"/>
        </w:numPr>
        <w:bidi w:val="0"/>
      </w:pPr>
      <w:r>
        <w:rPr>
          <w:rStyle w:val="Strong"/>
        </w:rPr>
        <w:t>Specification</w:t>
      </w:r>
      <w:r>
        <w:t xml:space="preserve">: </w:t>
      </w:r>
    </w:p>
    <w:p w:rsidR="00812683" w:rsidRDefault="00812683" w:rsidP="00A1195D">
      <w:pPr>
        <w:pStyle w:val="RegularMatterTevta"/>
        <w:numPr>
          <w:ilvl w:val="0"/>
          <w:numId w:val="28"/>
        </w:numPr>
        <w:bidi w:val="0"/>
      </w:pPr>
      <w:r>
        <w:t xml:space="preserve">A </w:t>
      </w:r>
      <w:r>
        <w:rPr>
          <w:rStyle w:val="Strong"/>
        </w:rPr>
        <w:t>fast tool change time</w:t>
      </w:r>
      <w:r>
        <w:t xml:space="preserve"> (e.g., 2-5 seconds) is ideal for high-production environments.</w:t>
      </w:r>
    </w:p>
    <w:p w:rsidR="00812683" w:rsidRDefault="00812683" w:rsidP="00A1195D">
      <w:pPr>
        <w:pStyle w:val="RegularMatterTevta"/>
        <w:numPr>
          <w:ilvl w:val="0"/>
          <w:numId w:val="28"/>
        </w:numPr>
        <w:bidi w:val="0"/>
      </w:pPr>
      <w:r>
        <w:rPr>
          <w:rStyle w:val="Strong"/>
        </w:rPr>
        <w:t>Importance</w:t>
      </w:r>
      <w:r>
        <w:t>: Faster tool changes improve machine efficiency, reducing downtime and increasing productivity in environments with many different operations.</w:t>
      </w:r>
    </w:p>
    <w:p w:rsidR="00812683" w:rsidRDefault="00812683" w:rsidP="00E5401D">
      <w:pPr>
        <w:pStyle w:val="SubHeadingTevta"/>
        <w:bidi w:val="0"/>
      </w:pPr>
      <w:r>
        <w:rPr>
          <w:rStyle w:val="Strong"/>
          <w:b/>
          <w:bCs/>
        </w:rPr>
        <w:t>Control System</w:t>
      </w:r>
    </w:p>
    <w:p w:rsidR="00812683" w:rsidRDefault="00812683" w:rsidP="00A1195D">
      <w:pPr>
        <w:pStyle w:val="RegularMatterTevta"/>
        <w:numPr>
          <w:ilvl w:val="0"/>
          <w:numId w:val="29"/>
        </w:numPr>
        <w:bidi w:val="0"/>
      </w:pPr>
      <w:r>
        <w:rPr>
          <w:rStyle w:val="Strong"/>
        </w:rPr>
        <w:t>Definition</w:t>
      </w:r>
      <w:r>
        <w:t xml:space="preserve">: The control system is the brain of the CNC machine, responsible for interpreting and executing the G-code instructions. Common systems include </w:t>
      </w:r>
      <w:r>
        <w:rPr>
          <w:rStyle w:val="Strong"/>
        </w:rPr>
        <w:t>Fanuc</w:t>
      </w:r>
      <w:r>
        <w:t xml:space="preserve">, </w:t>
      </w:r>
      <w:r>
        <w:rPr>
          <w:rStyle w:val="Strong"/>
        </w:rPr>
        <w:t>Siemens</w:t>
      </w:r>
      <w:r>
        <w:t xml:space="preserve">, </w:t>
      </w:r>
      <w:proofErr w:type="spellStart"/>
      <w:r>
        <w:rPr>
          <w:rStyle w:val="Strong"/>
        </w:rPr>
        <w:t>Heidenhain</w:t>
      </w:r>
      <w:proofErr w:type="spellEnd"/>
      <w:r>
        <w:t xml:space="preserve">, and </w:t>
      </w:r>
      <w:r>
        <w:rPr>
          <w:rStyle w:val="Strong"/>
        </w:rPr>
        <w:t>Haas</w:t>
      </w:r>
      <w:r>
        <w:t>.</w:t>
      </w:r>
    </w:p>
    <w:p w:rsidR="00812683" w:rsidRDefault="00812683" w:rsidP="00A1195D">
      <w:pPr>
        <w:pStyle w:val="RegularMatterTevta"/>
        <w:numPr>
          <w:ilvl w:val="0"/>
          <w:numId w:val="29"/>
        </w:numPr>
        <w:bidi w:val="0"/>
      </w:pPr>
      <w:r>
        <w:rPr>
          <w:rStyle w:val="Strong"/>
        </w:rPr>
        <w:t>Specification</w:t>
      </w:r>
      <w:r>
        <w:t xml:space="preserve">: Some machines feature advanced controls with: </w:t>
      </w:r>
    </w:p>
    <w:p w:rsidR="00812683" w:rsidRDefault="00812683" w:rsidP="00A1195D">
      <w:pPr>
        <w:pStyle w:val="RegularMatterTevta"/>
        <w:numPr>
          <w:ilvl w:val="0"/>
          <w:numId w:val="29"/>
        </w:numPr>
        <w:bidi w:val="0"/>
      </w:pPr>
      <w:r>
        <w:rPr>
          <w:rStyle w:val="Strong"/>
        </w:rPr>
        <w:t>Multi-axis capabilities</w:t>
      </w:r>
      <w:r>
        <w:t>: For complex 3D machining.</w:t>
      </w:r>
    </w:p>
    <w:p w:rsidR="00812683" w:rsidRDefault="00812683" w:rsidP="00A1195D">
      <w:pPr>
        <w:pStyle w:val="RegularMatterTevta"/>
        <w:numPr>
          <w:ilvl w:val="0"/>
          <w:numId w:val="29"/>
        </w:numPr>
        <w:bidi w:val="0"/>
      </w:pPr>
      <w:r>
        <w:rPr>
          <w:rStyle w:val="Strong"/>
        </w:rPr>
        <w:t>Conversational programming</w:t>
      </w:r>
      <w:r>
        <w:t>: For easier programming without a deep knowledge of G-code.</w:t>
      </w:r>
    </w:p>
    <w:p w:rsidR="00812683" w:rsidRDefault="00812683" w:rsidP="00A1195D">
      <w:pPr>
        <w:pStyle w:val="RegularMatterTevta"/>
        <w:numPr>
          <w:ilvl w:val="0"/>
          <w:numId w:val="29"/>
        </w:numPr>
        <w:bidi w:val="0"/>
      </w:pPr>
      <w:r>
        <w:rPr>
          <w:rStyle w:val="Strong"/>
        </w:rPr>
        <w:t>Importance</w:t>
      </w:r>
      <w:r>
        <w:t>: The control system dictates the ease of programming, machine flexibility, and overall operational efficiency.</w:t>
      </w:r>
    </w:p>
    <w:p w:rsidR="00812683" w:rsidRDefault="00812683" w:rsidP="00E5401D">
      <w:pPr>
        <w:pStyle w:val="SubHeadingTevta"/>
        <w:bidi w:val="0"/>
      </w:pPr>
      <w:r>
        <w:rPr>
          <w:rStyle w:val="Strong"/>
          <w:b/>
          <w:bCs/>
        </w:rPr>
        <w:t>Cooling System</w:t>
      </w:r>
    </w:p>
    <w:p w:rsidR="00812683" w:rsidRDefault="00812683" w:rsidP="00A1195D">
      <w:pPr>
        <w:pStyle w:val="RegularMatterTevta"/>
        <w:numPr>
          <w:ilvl w:val="0"/>
          <w:numId w:val="30"/>
        </w:numPr>
        <w:bidi w:val="0"/>
      </w:pPr>
      <w:r>
        <w:rPr>
          <w:rStyle w:val="Strong"/>
        </w:rPr>
        <w:t>Definition</w:t>
      </w:r>
      <w:r>
        <w:t xml:space="preserve">: A cooling system (typically </w:t>
      </w:r>
      <w:r>
        <w:rPr>
          <w:rStyle w:val="Strong"/>
        </w:rPr>
        <w:t>flood coolant</w:t>
      </w:r>
      <w:r>
        <w:t xml:space="preserve"> or </w:t>
      </w:r>
      <w:r>
        <w:rPr>
          <w:rStyle w:val="Strong"/>
        </w:rPr>
        <w:t>through-tool coolant</w:t>
      </w:r>
      <w:r>
        <w:t>) is used to reduce heat buildup during the machining process, preventing tool wear and improving finish quality.</w:t>
      </w:r>
    </w:p>
    <w:p w:rsidR="00812683" w:rsidRDefault="00812683" w:rsidP="00A1195D">
      <w:pPr>
        <w:pStyle w:val="RegularMatterTevta"/>
        <w:numPr>
          <w:ilvl w:val="0"/>
          <w:numId w:val="30"/>
        </w:numPr>
        <w:bidi w:val="0"/>
      </w:pPr>
      <w:r>
        <w:rPr>
          <w:rStyle w:val="Strong"/>
        </w:rPr>
        <w:t>Specification</w:t>
      </w:r>
      <w:r>
        <w:t>: Machines may have automatic coolant systems, either centralized or localized, with varying flow rates (measured in gallons per minute or liters per minute).</w:t>
      </w:r>
    </w:p>
    <w:p w:rsidR="00812683" w:rsidRDefault="00812683" w:rsidP="00A1195D">
      <w:pPr>
        <w:pStyle w:val="RegularMatterTevta"/>
        <w:numPr>
          <w:ilvl w:val="0"/>
          <w:numId w:val="30"/>
        </w:numPr>
        <w:bidi w:val="0"/>
      </w:pPr>
      <w:r>
        <w:rPr>
          <w:rStyle w:val="Strong"/>
        </w:rPr>
        <w:t>Importance</w:t>
      </w:r>
      <w:r>
        <w:t>: Proper cooling ensures the tool’s longevity, improves surface finish, and prevents material distortion due to heat.</w:t>
      </w:r>
    </w:p>
    <w:p w:rsidR="00812683" w:rsidRDefault="00812683" w:rsidP="00E5401D">
      <w:pPr>
        <w:pStyle w:val="SubHeadingTevta"/>
        <w:bidi w:val="0"/>
      </w:pPr>
      <w:r>
        <w:rPr>
          <w:rStyle w:val="Strong"/>
          <w:b/>
          <w:bCs/>
        </w:rPr>
        <w:t>Max Workpiece Weight and Size</w:t>
      </w:r>
    </w:p>
    <w:p w:rsidR="00812683" w:rsidRDefault="00812683" w:rsidP="00A1195D">
      <w:pPr>
        <w:pStyle w:val="RegularMatterTevta"/>
        <w:numPr>
          <w:ilvl w:val="0"/>
          <w:numId w:val="31"/>
        </w:numPr>
        <w:bidi w:val="0"/>
      </w:pPr>
      <w:r>
        <w:rPr>
          <w:rStyle w:val="Strong"/>
        </w:rPr>
        <w:t>Definition</w:t>
      </w:r>
      <w:r>
        <w:t>: This specification refers to the maximum weight and size of the material that the CNC machine can handle.</w:t>
      </w:r>
    </w:p>
    <w:p w:rsidR="00812683" w:rsidRDefault="00812683" w:rsidP="00A1195D">
      <w:pPr>
        <w:pStyle w:val="RegularMatterTevta"/>
        <w:numPr>
          <w:ilvl w:val="0"/>
          <w:numId w:val="31"/>
        </w:numPr>
        <w:bidi w:val="0"/>
      </w:pPr>
      <w:r>
        <w:rPr>
          <w:rStyle w:val="Strong"/>
        </w:rPr>
        <w:t>Specification</w:t>
      </w:r>
      <w:r>
        <w:t xml:space="preserve">: The machine's worktable and bed size determine how large and heavy a part it can process. </w:t>
      </w:r>
    </w:p>
    <w:p w:rsidR="00812683" w:rsidRDefault="00812683" w:rsidP="00A1195D">
      <w:pPr>
        <w:pStyle w:val="RegularMatterTevta"/>
        <w:numPr>
          <w:ilvl w:val="0"/>
          <w:numId w:val="31"/>
        </w:numPr>
        <w:bidi w:val="0"/>
      </w:pPr>
      <w:r>
        <w:t>Smaller machines might have workpiece capacity up to 500 kg, while larger machines may handle several tons of weight.</w:t>
      </w:r>
    </w:p>
    <w:p w:rsidR="00812683" w:rsidRDefault="00812683" w:rsidP="00A1195D">
      <w:pPr>
        <w:pStyle w:val="RegularMatterTevta"/>
        <w:numPr>
          <w:ilvl w:val="0"/>
          <w:numId w:val="31"/>
        </w:numPr>
        <w:bidi w:val="0"/>
      </w:pPr>
      <w:r>
        <w:rPr>
          <w:rStyle w:val="Strong"/>
        </w:rPr>
        <w:t>Importance</w:t>
      </w:r>
      <w:r>
        <w:t>: Larger workpiece capacity is crucial for machining large or heavy parts, common in industries like automotive and aerospace.</w:t>
      </w:r>
    </w:p>
    <w:p w:rsidR="00812683" w:rsidRDefault="00812683" w:rsidP="00E5401D">
      <w:pPr>
        <w:pStyle w:val="SubHeadingTevta"/>
        <w:bidi w:val="0"/>
      </w:pPr>
      <w:r>
        <w:rPr>
          <w:rStyle w:val="Strong"/>
          <w:b/>
          <w:bCs/>
        </w:rPr>
        <w:t>Cutting Tools &amp; Materials Compatibility</w:t>
      </w:r>
    </w:p>
    <w:p w:rsidR="00812683" w:rsidRDefault="00812683" w:rsidP="00A1195D">
      <w:pPr>
        <w:pStyle w:val="RegularMatterTevta"/>
        <w:numPr>
          <w:ilvl w:val="0"/>
          <w:numId w:val="32"/>
        </w:numPr>
        <w:bidi w:val="0"/>
      </w:pPr>
      <w:r>
        <w:rPr>
          <w:rStyle w:val="Strong"/>
        </w:rPr>
        <w:t>Specification</w:t>
      </w:r>
      <w:r>
        <w:t xml:space="preserve">: CNC machines are designed to work with specific tools and materials. For example: </w:t>
      </w:r>
    </w:p>
    <w:p w:rsidR="00812683" w:rsidRDefault="00812683" w:rsidP="00A1195D">
      <w:pPr>
        <w:pStyle w:val="RegularMatterTevta"/>
        <w:numPr>
          <w:ilvl w:val="0"/>
          <w:numId w:val="32"/>
        </w:numPr>
        <w:bidi w:val="0"/>
      </w:pPr>
      <w:r>
        <w:rPr>
          <w:rStyle w:val="Strong"/>
        </w:rPr>
        <w:t>Milling machines</w:t>
      </w:r>
      <w:r>
        <w:t xml:space="preserve"> can use various cutters, such as end mills, ball mills, and face mills, and are compatible with metals, plastics, and composites.</w:t>
      </w:r>
    </w:p>
    <w:p w:rsidR="00812683" w:rsidRDefault="00812683" w:rsidP="00A1195D">
      <w:pPr>
        <w:pStyle w:val="RegularMatterTevta"/>
        <w:numPr>
          <w:ilvl w:val="0"/>
          <w:numId w:val="32"/>
        </w:numPr>
        <w:bidi w:val="0"/>
      </w:pPr>
      <w:r>
        <w:rPr>
          <w:rStyle w:val="Strong"/>
        </w:rPr>
        <w:t>Lathes</w:t>
      </w:r>
      <w:r>
        <w:t xml:space="preserve"> are commonly used for turning metals like steel, aluminum, and titanium, but can also handle plastics and composites.</w:t>
      </w:r>
    </w:p>
    <w:p w:rsidR="00812683" w:rsidRDefault="00812683" w:rsidP="00E5401D">
      <w:pPr>
        <w:pStyle w:val="SubHeadingTevta"/>
        <w:bidi w:val="0"/>
      </w:pPr>
      <w:r>
        <w:rPr>
          <w:rStyle w:val="Strong"/>
          <w:b/>
          <w:bCs/>
        </w:rPr>
        <w:t>Automation Features</w:t>
      </w:r>
    </w:p>
    <w:p w:rsidR="00812683" w:rsidRDefault="00812683" w:rsidP="00A1195D">
      <w:pPr>
        <w:pStyle w:val="RegularMatterTevta"/>
        <w:numPr>
          <w:ilvl w:val="0"/>
          <w:numId w:val="33"/>
        </w:numPr>
        <w:bidi w:val="0"/>
      </w:pPr>
      <w:r>
        <w:rPr>
          <w:rStyle w:val="Strong"/>
        </w:rPr>
        <w:t>Description</w:t>
      </w:r>
      <w:r>
        <w:t xml:space="preserve">: Automation features such as </w:t>
      </w:r>
      <w:r>
        <w:rPr>
          <w:rStyle w:val="Strong"/>
        </w:rPr>
        <w:t>robotic arms</w:t>
      </w:r>
      <w:r>
        <w:t xml:space="preserve">, </w:t>
      </w:r>
      <w:r>
        <w:rPr>
          <w:rStyle w:val="Strong"/>
        </w:rPr>
        <w:t>auto-loaders</w:t>
      </w:r>
      <w:r>
        <w:t xml:space="preserve">, and </w:t>
      </w:r>
      <w:r>
        <w:rPr>
          <w:rStyle w:val="Strong"/>
        </w:rPr>
        <w:t>unloaders</w:t>
      </w:r>
      <w:r>
        <w:t xml:space="preserve"> allow CNC machines to operate autonomously, reducing the need for manual intervention.</w:t>
      </w:r>
    </w:p>
    <w:p w:rsidR="00812683" w:rsidRDefault="00812683" w:rsidP="00A1195D">
      <w:pPr>
        <w:pStyle w:val="RegularMatterTevta"/>
        <w:numPr>
          <w:ilvl w:val="0"/>
          <w:numId w:val="33"/>
        </w:numPr>
        <w:bidi w:val="0"/>
      </w:pPr>
      <w:r>
        <w:rPr>
          <w:rStyle w:val="Strong"/>
        </w:rPr>
        <w:t>Specification</w:t>
      </w:r>
      <w:r>
        <w:t>: These features help improve productivity by allowing machines to run unattended during shifts or overnight.</w:t>
      </w:r>
    </w:p>
    <w:p w:rsidR="00812683" w:rsidRDefault="00812683" w:rsidP="00E5401D">
      <w:pPr>
        <w:pStyle w:val="SubHeadingTevta"/>
        <w:bidi w:val="0"/>
      </w:pPr>
      <w:r>
        <w:t>Conclusion:</w:t>
      </w:r>
    </w:p>
    <w:p w:rsidR="00812683" w:rsidRDefault="00812683" w:rsidP="00E5401D">
      <w:pPr>
        <w:pStyle w:val="RegularMatterTevta"/>
        <w:bidi w:val="0"/>
      </w:pPr>
      <w:r>
        <w:t>CNC machine specifications vary widely depending on the type of machine and its intended use. Key specifications such as axis configuration, spindle speed, accuracy, tool capacity, and power determine a machine's performance and suitability for particular applications. When selecting a CNC machine, understanding these specifications helps match the right machine to the production needs, whether for high-precision work, large-scale manufacturing, or specialized tasks.</w:t>
      </w:r>
    </w:p>
    <w:p w:rsidR="00812683" w:rsidRPr="004F6008" w:rsidRDefault="00812683" w:rsidP="00E5401D">
      <w:pPr>
        <w:pStyle w:val="SubHeadingwithNumbers3"/>
        <w:bidi w:val="0"/>
      </w:pPr>
      <w:r w:rsidRPr="00244237">
        <w:t>Practical Activity:</w:t>
      </w:r>
    </w:p>
    <w:p w:rsidR="00812683" w:rsidRPr="0027254F" w:rsidRDefault="00812683" w:rsidP="00E5401D">
      <w:pPr>
        <w:pStyle w:val="SubHeadingTevta"/>
        <w:bidi w:val="0"/>
      </w:pPr>
      <w:r w:rsidRPr="00244237">
        <w:t>Materials Required</w:t>
      </w:r>
      <w:r>
        <w:t>:</w:t>
      </w:r>
    </w:p>
    <w:p w:rsidR="00812683" w:rsidRPr="00244237" w:rsidRDefault="00812683" w:rsidP="00E5401D">
      <w:pPr>
        <w:pStyle w:val="RegularMatterTevta"/>
        <w:bidi w:val="0"/>
        <w:rPr>
          <w:bCs/>
        </w:rPr>
      </w:pPr>
      <w:r w:rsidRPr="00244237">
        <w:rPr>
          <w:bCs/>
        </w:rPr>
        <w:t>CNC Lathe Machine/ Turning Center</w:t>
      </w:r>
    </w:p>
    <w:p w:rsidR="00812683" w:rsidRDefault="00812683" w:rsidP="00E5401D">
      <w:pPr>
        <w:pStyle w:val="RegularMatterTevta"/>
        <w:bidi w:val="0"/>
        <w:rPr>
          <w:bCs/>
        </w:rPr>
      </w:pPr>
      <w:r w:rsidRPr="00244237">
        <w:rPr>
          <w:bCs/>
        </w:rPr>
        <w:t>CNC Milling Machine/ Machining Center</w:t>
      </w:r>
    </w:p>
    <w:p w:rsidR="00812683" w:rsidRDefault="00812683" w:rsidP="00E5401D">
      <w:pPr>
        <w:pStyle w:val="RegularMatterTevta"/>
        <w:bidi w:val="0"/>
        <w:rPr>
          <w:bCs/>
        </w:rPr>
      </w:pPr>
      <w:r w:rsidRPr="00244237">
        <w:rPr>
          <w:bCs/>
        </w:rPr>
        <w:t>CNC EDM Wire cut</w:t>
      </w:r>
    </w:p>
    <w:p w:rsidR="00812683" w:rsidRPr="004F6008" w:rsidRDefault="00812683" w:rsidP="00E5401D">
      <w:pPr>
        <w:pStyle w:val="RegularMatterTevta"/>
        <w:bidi w:val="0"/>
        <w:rPr>
          <w:b/>
          <w:bCs/>
        </w:rPr>
      </w:pPr>
      <w:r w:rsidRPr="004F6008">
        <w:rPr>
          <w:b/>
          <w:bCs/>
        </w:rPr>
        <w:t>Learning Place:</w:t>
      </w:r>
    </w:p>
    <w:p w:rsidR="00812683" w:rsidRPr="0027254F" w:rsidRDefault="00812683" w:rsidP="00E5401D">
      <w:pPr>
        <w:pStyle w:val="RegularMatterTevta"/>
        <w:bidi w:val="0"/>
      </w:pPr>
      <w:r w:rsidRPr="00244237">
        <w:rPr>
          <w:bCs/>
        </w:rPr>
        <w:t>Class Room and workshop</w:t>
      </w:r>
    </w:p>
    <w:p w:rsidR="00812683" w:rsidRPr="00244237" w:rsidRDefault="00812683" w:rsidP="00E5401D">
      <w:pPr>
        <w:framePr w:hSpace="180" w:wrap="around" w:vAnchor="text" w:hAnchor="page" w:x="961" w:y="817"/>
        <w:spacing w:line="360" w:lineRule="auto"/>
        <w:rPr>
          <w:rFonts w:ascii="Arial" w:eastAsia="Arial" w:hAnsi="Arial" w:cs="Arial"/>
          <w:bCs/>
          <w:color w:val="000000"/>
          <w:sz w:val="24"/>
          <w:szCs w:val="24"/>
        </w:rPr>
      </w:pPr>
    </w:p>
    <w:p w:rsidR="00812683" w:rsidRPr="0087192A" w:rsidRDefault="00812683" w:rsidP="00E5401D">
      <w:pPr>
        <w:pStyle w:val="SubHeadingTevta"/>
        <w:bidi w:val="0"/>
      </w:pPr>
      <w:r w:rsidRPr="0079530F">
        <w:t>Identify CNC Machines</w:t>
      </w:r>
    </w:p>
    <w:p w:rsidR="00812683" w:rsidRPr="0079530F" w:rsidRDefault="00812683" w:rsidP="00E5401D">
      <w:pPr>
        <w:pStyle w:val="RegularMatterTevta"/>
        <w:bidi w:val="0"/>
      </w:pPr>
      <w:r w:rsidRPr="0079530F">
        <w:t>Follow these steps to identify CNC (Computer Numerical Control) machines:</w:t>
      </w:r>
    </w:p>
    <w:p w:rsidR="00812683" w:rsidRPr="0079530F" w:rsidRDefault="00812683" w:rsidP="00E5401D">
      <w:pPr>
        <w:pStyle w:val="SubHeadingTevta"/>
        <w:bidi w:val="0"/>
      </w:pPr>
      <w:r w:rsidRPr="0079530F">
        <w:t>Observe the Machine Structure:</w:t>
      </w:r>
    </w:p>
    <w:p w:rsidR="00812683" w:rsidRPr="0079530F" w:rsidRDefault="00812683" w:rsidP="00A1195D">
      <w:pPr>
        <w:pStyle w:val="RegularMatterTevta"/>
        <w:numPr>
          <w:ilvl w:val="0"/>
          <w:numId w:val="34"/>
        </w:numPr>
        <w:bidi w:val="0"/>
      </w:pPr>
      <w:r w:rsidRPr="0079530F">
        <w:t>Look at the overall design and layout.</w:t>
      </w:r>
    </w:p>
    <w:p w:rsidR="00812683" w:rsidRPr="0079530F" w:rsidRDefault="00812683" w:rsidP="00A1195D">
      <w:pPr>
        <w:pStyle w:val="RegularMatterTevta"/>
        <w:numPr>
          <w:ilvl w:val="0"/>
          <w:numId w:val="34"/>
        </w:numPr>
        <w:bidi w:val="0"/>
      </w:pPr>
      <w:r w:rsidRPr="0079530F">
        <w:t>Check for the presence of a rotating spindle or a fixed bed.</w:t>
      </w:r>
    </w:p>
    <w:p w:rsidR="00812683" w:rsidRPr="0079530F" w:rsidRDefault="00812683" w:rsidP="00E5401D">
      <w:pPr>
        <w:pStyle w:val="SubHeadingTevta"/>
        <w:bidi w:val="0"/>
      </w:pPr>
      <w:r w:rsidRPr="0079530F">
        <w:t>Identify Machine Type Based on Operation:</w:t>
      </w:r>
    </w:p>
    <w:p w:rsidR="00812683" w:rsidRPr="0079530F" w:rsidRDefault="00812683" w:rsidP="00A1195D">
      <w:pPr>
        <w:pStyle w:val="RegularMatterTevta"/>
        <w:numPr>
          <w:ilvl w:val="0"/>
          <w:numId w:val="35"/>
        </w:numPr>
        <w:bidi w:val="0"/>
      </w:pPr>
      <w:r w:rsidRPr="0079530F">
        <w:rPr>
          <w:b/>
          <w:bCs/>
        </w:rPr>
        <w:t>CNC Lathe</w:t>
      </w:r>
      <w:r w:rsidRPr="0079530F">
        <w:t>: Recognized by a horizontal spindle that rotates the workpiece while a stationary cutting tool shapes it.</w:t>
      </w:r>
    </w:p>
    <w:p w:rsidR="00812683" w:rsidRPr="0079530F" w:rsidRDefault="00812683" w:rsidP="00A1195D">
      <w:pPr>
        <w:pStyle w:val="RegularMatterTevta"/>
        <w:numPr>
          <w:ilvl w:val="0"/>
          <w:numId w:val="35"/>
        </w:numPr>
        <w:bidi w:val="0"/>
      </w:pPr>
      <w:r w:rsidRPr="0079530F">
        <w:rPr>
          <w:b/>
          <w:bCs/>
        </w:rPr>
        <w:t>CNC Milling Machine</w:t>
      </w:r>
      <w:r w:rsidRPr="0079530F">
        <w:t>: Features a rotating cutting tool that moves along multiple axes (e.g., 3-axis, 4-axis, or 5-axis) to remove material.</w:t>
      </w:r>
    </w:p>
    <w:p w:rsidR="00812683" w:rsidRPr="0079530F" w:rsidRDefault="00812683" w:rsidP="00A1195D">
      <w:pPr>
        <w:pStyle w:val="RegularMatterTevta"/>
        <w:numPr>
          <w:ilvl w:val="0"/>
          <w:numId w:val="35"/>
        </w:numPr>
        <w:bidi w:val="0"/>
      </w:pPr>
      <w:r w:rsidRPr="0079530F">
        <w:rPr>
          <w:b/>
          <w:bCs/>
        </w:rPr>
        <w:t>CNC Router</w:t>
      </w:r>
      <w:r w:rsidRPr="0079530F">
        <w:t>: Similar to milling machines but designed for cutting softer materials like wood or plastic.</w:t>
      </w:r>
    </w:p>
    <w:p w:rsidR="00812683" w:rsidRPr="0079530F" w:rsidRDefault="00812683" w:rsidP="00A1195D">
      <w:pPr>
        <w:pStyle w:val="RegularMatterTevta"/>
        <w:numPr>
          <w:ilvl w:val="0"/>
          <w:numId w:val="35"/>
        </w:numPr>
        <w:bidi w:val="0"/>
      </w:pPr>
      <w:r w:rsidRPr="0079530F">
        <w:rPr>
          <w:b/>
          <w:bCs/>
        </w:rPr>
        <w:t>CNC Plasma Cutter</w:t>
      </w:r>
      <w:r w:rsidRPr="0079530F">
        <w:t>: Uses a plasma torch to cut through metal sheets.</w:t>
      </w:r>
    </w:p>
    <w:p w:rsidR="00812683" w:rsidRPr="0079530F" w:rsidRDefault="00812683" w:rsidP="00A1195D">
      <w:pPr>
        <w:pStyle w:val="RegularMatterTevta"/>
        <w:numPr>
          <w:ilvl w:val="0"/>
          <w:numId w:val="35"/>
        </w:numPr>
        <w:bidi w:val="0"/>
      </w:pPr>
      <w:r w:rsidRPr="0079530F">
        <w:rPr>
          <w:b/>
          <w:bCs/>
        </w:rPr>
        <w:t>CNC Laser Cutter</w:t>
      </w:r>
      <w:r w:rsidRPr="0079530F">
        <w:t>: Utilizes a high-energy laser beam for precise cutting or engraving.</w:t>
      </w:r>
    </w:p>
    <w:p w:rsidR="00812683" w:rsidRPr="0079530F" w:rsidRDefault="00812683" w:rsidP="00A1195D">
      <w:pPr>
        <w:pStyle w:val="RegularMatterTevta"/>
        <w:numPr>
          <w:ilvl w:val="0"/>
          <w:numId w:val="35"/>
        </w:numPr>
        <w:bidi w:val="0"/>
      </w:pPr>
      <w:r w:rsidRPr="0079530F">
        <w:rPr>
          <w:b/>
          <w:bCs/>
        </w:rPr>
        <w:t>CNC Wire EDM</w:t>
      </w:r>
      <w:r w:rsidRPr="0079530F">
        <w:t>: Cuts materials using an electrically charged wire, suitable for complex shapes.</w:t>
      </w:r>
    </w:p>
    <w:p w:rsidR="00812683" w:rsidRPr="0079530F" w:rsidRDefault="00812683" w:rsidP="00E5401D">
      <w:pPr>
        <w:pStyle w:val="SubHeadingTevta"/>
        <w:bidi w:val="0"/>
      </w:pPr>
      <w:r w:rsidRPr="0079530F">
        <w:t>Check the Control Panel:</w:t>
      </w:r>
    </w:p>
    <w:p w:rsidR="00812683" w:rsidRPr="0079530F" w:rsidRDefault="00812683" w:rsidP="00A1195D">
      <w:pPr>
        <w:pStyle w:val="RegularMatterTevta"/>
        <w:numPr>
          <w:ilvl w:val="0"/>
          <w:numId w:val="36"/>
        </w:numPr>
        <w:bidi w:val="0"/>
      </w:pPr>
      <w:r w:rsidRPr="0079530F">
        <w:t>Identify the manufacturer or control system (e.g., FANUC, Siemens, Haas).</w:t>
      </w:r>
    </w:p>
    <w:p w:rsidR="00812683" w:rsidRPr="0079530F" w:rsidRDefault="00812683" w:rsidP="00A1195D">
      <w:pPr>
        <w:pStyle w:val="RegularMatterTevta"/>
        <w:numPr>
          <w:ilvl w:val="0"/>
          <w:numId w:val="36"/>
        </w:numPr>
        <w:bidi w:val="0"/>
      </w:pPr>
      <w:r w:rsidRPr="0079530F">
        <w:t>Look for the G-code and M-code interface used for programming.</w:t>
      </w:r>
    </w:p>
    <w:p w:rsidR="00812683" w:rsidRPr="0079530F" w:rsidRDefault="00812683" w:rsidP="00E5401D">
      <w:pPr>
        <w:pStyle w:val="SubHeadingTevta"/>
        <w:bidi w:val="0"/>
      </w:pPr>
      <w:r w:rsidRPr="0079530F">
        <w:t>Confirm Machine Features:</w:t>
      </w:r>
    </w:p>
    <w:p w:rsidR="00812683" w:rsidRPr="0079530F" w:rsidRDefault="00812683" w:rsidP="00A1195D">
      <w:pPr>
        <w:pStyle w:val="RegularMatterTevta"/>
        <w:numPr>
          <w:ilvl w:val="0"/>
          <w:numId w:val="37"/>
        </w:numPr>
        <w:bidi w:val="0"/>
      </w:pPr>
      <w:r w:rsidRPr="0079530F">
        <w:t>Determine the number of axes available.</w:t>
      </w:r>
    </w:p>
    <w:p w:rsidR="00812683" w:rsidRPr="0079530F" w:rsidRDefault="00812683" w:rsidP="00A1195D">
      <w:pPr>
        <w:pStyle w:val="RegularMatterTevta"/>
        <w:numPr>
          <w:ilvl w:val="0"/>
          <w:numId w:val="37"/>
        </w:numPr>
        <w:bidi w:val="0"/>
      </w:pPr>
      <w:r w:rsidRPr="0079530F">
        <w:t>Note the spindle speed, tool capacity, and worktable size.</w:t>
      </w:r>
    </w:p>
    <w:p w:rsidR="00812683" w:rsidRPr="0079530F" w:rsidRDefault="00812683" w:rsidP="00E5401D">
      <w:pPr>
        <w:pStyle w:val="SubHeadingTevta"/>
        <w:bidi w:val="0"/>
      </w:pPr>
      <w:r w:rsidRPr="0079530F">
        <w:t>Record Observations:</w:t>
      </w:r>
    </w:p>
    <w:p w:rsidR="00812683" w:rsidRPr="0079530F" w:rsidRDefault="00812683" w:rsidP="00A1195D">
      <w:pPr>
        <w:pStyle w:val="RegularMatterTevta"/>
        <w:numPr>
          <w:ilvl w:val="0"/>
          <w:numId w:val="38"/>
        </w:numPr>
        <w:bidi w:val="0"/>
      </w:pPr>
      <w:r w:rsidRPr="0079530F">
        <w:t>Document the type, functions, and applications of the identified CNC machine.</w:t>
      </w:r>
    </w:p>
    <w:p w:rsidR="00812683" w:rsidRDefault="00812683" w:rsidP="00E5401D">
      <w:pPr>
        <w:pStyle w:val="RegularMatterTevta"/>
        <w:bidi w:val="0"/>
      </w:pPr>
      <w:r w:rsidRPr="0079530F">
        <w:t>This practical activity helps in gaining hands-on experience in recognizing different types of CNC machines and understanding their functions.</w:t>
      </w:r>
    </w:p>
    <w:p w:rsidR="00B56EE6" w:rsidRDefault="00B56EE6" w:rsidP="00E5401D">
      <w:pPr>
        <w:pStyle w:val="RegularMatterTevta"/>
        <w:bidi w:val="0"/>
      </w:pPr>
    </w:p>
    <w:tbl>
      <w:tblPr>
        <w:tblStyle w:val="TableGrid"/>
        <w:tblW w:w="5000" w:type="pct"/>
        <w:tblLook w:val="04A0" w:firstRow="1" w:lastRow="0" w:firstColumn="1" w:lastColumn="0" w:noHBand="0" w:noVBand="1"/>
      </w:tblPr>
      <w:tblGrid>
        <w:gridCol w:w="2261"/>
        <w:gridCol w:w="6981"/>
      </w:tblGrid>
      <w:tr w:rsidR="00B56EE6" w:rsidTr="003613DC">
        <w:tc>
          <w:tcPr>
            <w:tcW w:w="1223" w:type="pct"/>
          </w:tcPr>
          <w:p w:rsidR="00B56EE6" w:rsidRDefault="00B56EE6" w:rsidP="00E5401D">
            <w:pPr>
              <w:pStyle w:val="LearningUnitTevtaHeading2"/>
              <w:bidi w:val="0"/>
            </w:pPr>
          </w:p>
        </w:tc>
        <w:tc>
          <w:tcPr>
            <w:tcW w:w="3777" w:type="pct"/>
          </w:tcPr>
          <w:p w:rsidR="00B56EE6" w:rsidRDefault="00B56EE6" w:rsidP="00E5401D">
            <w:pPr>
              <w:pStyle w:val="MainHeadingTevta"/>
              <w:bidi w:val="0"/>
            </w:pPr>
            <w:r w:rsidRPr="00244237">
              <w:t>Identify basic cutting tools associated with</w:t>
            </w:r>
            <w:r>
              <w:t xml:space="preserve"> Machine</w:t>
            </w:r>
          </w:p>
        </w:tc>
      </w:tr>
    </w:tbl>
    <w:p w:rsidR="00B56EE6" w:rsidRPr="008271DC" w:rsidRDefault="00B56EE6" w:rsidP="00E5401D">
      <w:pPr>
        <w:pStyle w:val="RegularMatterTevta"/>
        <w:bidi w:val="0"/>
        <w:rPr>
          <w:sz w:val="8"/>
          <w:szCs w:val="10"/>
        </w:rPr>
      </w:pPr>
    </w:p>
    <w:p w:rsidR="00812683" w:rsidRDefault="00812683" w:rsidP="00E5401D">
      <w:pPr>
        <w:pStyle w:val="BlueHeadingTevta"/>
        <w:bidi w:val="0"/>
      </w:pPr>
      <w:r w:rsidRPr="003C4A5F">
        <w:t>Learning Outcomes:</w:t>
      </w:r>
    </w:p>
    <w:p w:rsidR="00812683" w:rsidRDefault="00812683" w:rsidP="00E5401D">
      <w:pPr>
        <w:pStyle w:val="RegularMatterTevta"/>
        <w:bidi w:val="0"/>
      </w:pPr>
      <w:r w:rsidRPr="003C4A5F">
        <w:t>After completion of this Learning Unit, trainee will be able to:</w:t>
      </w:r>
    </w:p>
    <w:p w:rsidR="00B56EE6" w:rsidRPr="00244237" w:rsidRDefault="00B56EE6" w:rsidP="00A1195D">
      <w:pPr>
        <w:pStyle w:val="RegularMatterTevta"/>
        <w:numPr>
          <w:ilvl w:val="0"/>
          <w:numId w:val="38"/>
        </w:numPr>
        <w:bidi w:val="0"/>
        <w:rPr>
          <w:b/>
        </w:rPr>
      </w:pPr>
      <w:r w:rsidRPr="00244237">
        <w:t>Identify cutting tools of CNC Lathe machine.</w:t>
      </w:r>
    </w:p>
    <w:p w:rsidR="00B56EE6" w:rsidRPr="00244237" w:rsidRDefault="00B56EE6" w:rsidP="00A1195D">
      <w:pPr>
        <w:pStyle w:val="RegularMatterTevta"/>
        <w:numPr>
          <w:ilvl w:val="0"/>
          <w:numId w:val="38"/>
        </w:numPr>
        <w:bidi w:val="0"/>
        <w:rPr>
          <w:b/>
        </w:rPr>
      </w:pPr>
      <w:r w:rsidRPr="00244237">
        <w:t>Identify cutting tools of CNC Milling machine</w:t>
      </w:r>
    </w:p>
    <w:p w:rsidR="00B56EE6" w:rsidRDefault="00B56EE6" w:rsidP="00A1195D">
      <w:pPr>
        <w:pStyle w:val="RegularMatterTevta"/>
        <w:numPr>
          <w:ilvl w:val="0"/>
          <w:numId w:val="38"/>
        </w:numPr>
        <w:bidi w:val="0"/>
      </w:pPr>
      <w:r w:rsidRPr="00244237">
        <w:t>Identify cutting tools of CNC EDM wire cut machine</w:t>
      </w:r>
    </w:p>
    <w:p w:rsidR="00B56EE6" w:rsidRDefault="00B56EE6" w:rsidP="00E5401D">
      <w:pPr>
        <w:pStyle w:val="RegularMatterTevta"/>
        <w:bidi w:val="0"/>
      </w:pPr>
      <w:r w:rsidRPr="00244237">
        <w:t>Follow manufacturer’s specifications for tools and accessories.</w:t>
      </w:r>
    </w:p>
    <w:p w:rsidR="00B56EE6" w:rsidRDefault="00B56EE6" w:rsidP="00E5401D">
      <w:pPr>
        <w:pStyle w:val="RegularMatterTevta"/>
        <w:bidi w:val="0"/>
      </w:pPr>
    </w:p>
    <w:p w:rsidR="00B56EE6" w:rsidRDefault="00B56EE6" w:rsidP="00E5401D">
      <w:pPr>
        <w:pStyle w:val="RegularMatterTevta"/>
        <w:bidi w:val="0"/>
      </w:pPr>
    </w:p>
    <w:p w:rsidR="00812683" w:rsidRPr="00B56EE6" w:rsidRDefault="00812683" w:rsidP="00E5401D">
      <w:pPr>
        <w:pStyle w:val="SubHeadingwithNumbers3"/>
        <w:bidi w:val="0"/>
        <w:rPr>
          <w:rFonts w:ascii="Times New Roman" w:eastAsia="Times New Roman" w:hAnsi="Times New Roman" w:cs="Times New Roman"/>
        </w:rPr>
      </w:pPr>
      <w:r w:rsidRPr="00244237">
        <w:t>Types of single point cutting tool</w:t>
      </w:r>
    </w:p>
    <w:p w:rsidR="00812683" w:rsidRDefault="00B56EE6" w:rsidP="00E5401D">
      <w:pPr>
        <w:pStyle w:val="RegularMatterTevta"/>
        <w:bidi w:val="0"/>
      </w:pPr>
      <w:r>
        <w:rPr>
          <w:noProof/>
          <w:lang w:bidi="ar-SA"/>
        </w:rPr>
        <w:drawing>
          <wp:anchor distT="0" distB="0" distL="114300" distR="114300" simplePos="0" relativeHeight="251675136" behindDoc="0" locked="0" layoutInCell="1" allowOverlap="1">
            <wp:simplePos x="0" y="0"/>
            <wp:positionH relativeFrom="margin">
              <wp:posOffset>150021</wp:posOffset>
            </wp:positionH>
            <wp:positionV relativeFrom="paragraph">
              <wp:posOffset>960120</wp:posOffset>
            </wp:positionV>
            <wp:extent cx="5328920" cy="3178810"/>
            <wp:effectExtent l="0" t="0" r="5080" b="254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t="20444" b="20084"/>
                    <a:stretch>
                      <a:fillRect/>
                    </a:stretch>
                  </pic:blipFill>
                  <pic:spPr bwMode="auto">
                    <a:xfrm>
                      <a:off x="0" y="0"/>
                      <a:ext cx="5328920" cy="3178810"/>
                    </a:xfrm>
                    <a:prstGeom prst="rect">
                      <a:avLst/>
                    </a:prstGeom>
                    <a:noFill/>
                    <a:ln>
                      <a:noFill/>
                    </a:ln>
                  </pic:spPr>
                </pic:pic>
              </a:graphicData>
            </a:graphic>
          </wp:anchor>
        </w:drawing>
      </w:r>
      <w:r w:rsidR="00812683">
        <w:t xml:space="preserve">Single-point cutting tools are essential components in CNC turning operations, used to remove material from a rotating workpiece. These tools have a single cutting edge and are typically employed in CNC lathes or turning machines for shaping, facing, and grooving operations. There are several types of single-point cutting tools, and each one is designed for specific machining tasks. Below is a list of different </w:t>
      </w:r>
      <w:r w:rsidR="00812683">
        <w:rPr>
          <w:rStyle w:val="Strong"/>
        </w:rPr>
        <w:t>types of single-point cutting tools</w:t>
      </w:r>
      <w:r w:rsidR="00812683">
        <w:t xml:space="preserve"> used in CNC machining:</w:t>
      </w:r>
    </w:p>
    <w:p w:rsidR="00812683" w:rsidRDefault="00812683" w:rsidP="00E5401D">
      <w:pPr>
        <w:pStyle w:val="RegularMatterTevta"/>
        <w:bidi w:val="0"/>
      </w:pPr>
    </w:p>
    <w:p w:rsidR="00812683" w:rsidRDefault="00812683" w:rsidP="00E5401D">
      <w:pPr>
        <w:pStyle w:val="SubHeadingTevta"/>
        <w:bidi w:val="0"/>
      </w:pPr>
      <w:r>
        <w:rPr>
          <w:rStyle w:val="Strong"/>
          <w:b/>
          <w:bCs/>
        </w:rPr>
        <w:t>General Purpose Turning Tool</w:t>
      </w:r>
    </w:p>
    <w:p w:rsidR="00812683" w:rsidRDefault="00812683" w:rsidP="00A1195D">
      <w:pPr>
        <w:pStyle w:val="RegularMatterTevta"/>
        <w:numPr>
          <w:ilvl w:val="0"/>
          <w:numId w:val="39"/>
        </w:numPr>
        <w:bidi w:val="0"/>
      </w:pPr>
      <w:r>
        <w:rPr>
          <w:rStyle w:val="Strong"/>
        </w:rPr>
        <w:t>Description</w:t>
      </w:r>
      <w:r>
        <w:t>: These are standard cutting tools used for general turning operations like turning, facing, and profiling. They have a simple geometry and are usually made of high-speed steel (HSS) or carbide for better wear resistance.</w:t>
      </w:r>
    </w:p>
    <w:p w:rsidR="00812683" w:rsidRDefault="00812683" w:rsidP="00A1195D">
      <w:pPr>
        <w:pStyle w:val="RegularMatterTevta"/>
        <w:numPr>
          <w:ilvl w:val="0"/>
          <w:numId w:val="39"/>
        </w:numPr>
        <w:bidi w:val="0"/>
      </w:pPr>
      <w:r>
        <w:rPr>
          <w:rStyle w:val="Strong"/>
        </w:rPr>
        <w:t>Applications</w:t>
      </w:r>
      <w:r>
        <w:t>: Used for a wide range of materials such as mild steel, aluminum, and other general-purpose workpieces.</w:t>
      </w:r>
    </w:p>
    <w:p w:rsidR="00812683" w:rsidRDefault="00812683" w:rsidP="00E5401D">
      <w:pPr>
        <w:pStyle w:val="SubHeadingTevta"/>
        <w:bidi w:val="0"/>
      </w:pPr>
      <w:r>
        <w:rPr>
          <w:rStyle w:val="Strong"/>
          <w:b/>
          <w:bCs/>
        </w:rPr>
        <w:t xml:space="preserve">Cutting Tool for Rough Turning </w:t>
      </w:r>
    </w:p>
    <w:p w:rsidR="00812683" w:rsidRDefault="00812683" w:rsidP="00A1195D">
      <w:pPr>
        <w:pStyle w:val="RegularMatterTevta"/>
        <w:numPr>
          <w:ilvl w:val="0"/>
          <w:numId w:val="40"/>
        </w:numPr>
        <w:bidi w:val="0"/>
      </w:pPr>
      <w:r>
        <w:rPr>
          <w:rStyle w:val="Strong"/>
        </w:rPr>
        <w:t>Description</w:t>
      </w:r>
      <w:r>
        <w:t>: Roughing tools are designed to remove a large amount of material quickly, using a higher feed rate and deeper cuts. These tools have a robust design with a thicker cutting edge to withstand higher forces and wear.</w:t>
      </w:r>
    </w:p>
    <w:p w:rsidR="00812683" w:rsidRDefault="00812683" w:rsidP="00A1195D">
      <w:pPr>
        <w:pStyle w:val="RegularMatterTevta"/>
        <w:numPr>
          <w:ilvl w:val="0"/>
          <w:numId w:val="40"/>
        </w:numPr>
        <w:bidi w:val="0"/>
      </w:pPr>
      <w:r>
        <w:rPr>
          <w:rStyle w:val="Strong"/>
        </w:rPr>
        <w:t>Applications</w:t>
      </w:r>
      <w:r>
        <w:t>: Used in the initial stages of machining, where a significant amount of material needs to be removed.</w:t>
      </w:r>
    </w:p>
    <w:p w:rsidR="00812683" w:rsidRDefault="00812683" w:rsidP="00E5401D">
      <w:pPr>
        <w:pStyle w:val="SubHeadingTevta"/>
        <w:bidi w:val="0"/>
      </w:pPr>
      <w:r>
        <w:rPr>
          <w:rStyle w:val="Strong"/>
          <w:b/>
          <w:bCs/>
        </w:rPr>
        <w:t>Finishing Tool</w:t>
      </w:r>
    </w:p>
    <w:p w:rsidR="00812683" w:rsidRDefault="00812683" w:rsidP="00A1195D">
      <w:pPr>
        <w:pStyle w:val="RegularMatterTevta"/>
        <w:numPr>
          <w:ilvl w:val="0"/>
          <w:numId w:val="41"/>
        </w:numPr>
        <w:bidi w:val="0"/>
      </w:pPr>
      <w:r>
        <w:rPr>
          <w:rStyle w:val="Strong"/>
        </w:rPr>
        <w:t>Description</w:t>
      </w:r>
      <w:r>
        <w:t>: Finishing tools are designed for smooth and precise cuts with minimal material removal. These tools have a finer cutting edge and are typically used after roughing to achieve the desired surface finish and dimensional accuracy.</w:t>
      </w:r>
    </w:p>
    <w:p w:rsidR="00812683" w:rsidRDefault="00812683" w:rsidP="00A1195D">
      <w:pPr>
        <w:pStyle w:val="RegularMatterTevta"/>
        <w:numPr>
          <w:ilvl w:val="0"/>
          <w:numId w:val="41"/>
        </w:numPr>
        <w:bidi w:val="0"/>
      </w:pPr>
      <w:r>
        <w:rPr>
          <w:rStyle w:val="Strong"/>
        </w:rPr>
        <w:t>Applications</w:t>
      </w:r>
      <w:r>
        <w:t>: Used for the final stage of turning operations to achieve high precision and a smooth surface finish on the workpiece.</w:t>
      </w:r>
    </w:p>
    <w:p w:rsidR="00877F9D" w:rsidRDefault="00877F9D" w:rsidP="00E5401D">
      <w:pPr>
        <w:pStyle w:val="SubHeadingTevta"/>
        <w:bidi w:val="0"/>
        <w:rPr>
          <w:rStyle w:val="Strong"/>
          <w:b/>
          <w:bCs/>
        </w:rPr>
      </w:pPr>
    </w:p>
    <w:p w:rsidR="00812683" w:rsidRDefault="00812683" w:rsidP="00877F9D">
      <w:pPr>
        <w:pStyle w:val="SubHeadingTevta"/>
        <w:bidi w:val="0"/>
      </w:pPr>
      <w:r>
        <w:rPr>
          <w:rStyle w:val="Strong"/>
          <w:b/>
          <w:bCs/>
        </w:rPr>
        <w:t>Grooving Tool</w:t>
      </w:r>
    </w:p>
    <w:p w:rsidR="00812683" w:rsidRDefault="00877F9D" w:rsidP="00A1195D">
      <w:pPr>
        <w:pStyle w:val="RegularMatterTevta"/>
        <w:numPr>
          <w:ilvl w:val="0"/>
          <w:numId w:val="42"/>
        </w:numPr>
        <w:bidi w:val="0"/>
      </w:pPr>
      <w:r>
        <w:rPr>
          <w:noProof/>
          <w:lang w:bidi="ar-SA"/>
        </w:rPr>
        <w:drawing>
          <wp:anchor distT="0" distB="0" distL="114300" distR="114300" simplePos="0" relativeHeight="251655168" behindDoc="0" locked="0" layoutInCell="1" allowOverlap="1">
            <wp:simplePos x="0" y="0"/>
            <wp:positionH relativeFrom="margin">
              <wp:posOffset>4096385</wp:posOffset>
            </wp:positionH>
            <wp:positionV relativeFrom="paragraph">
              <wp:posOffset>67006</wp:posOffset>
            </wp:positionV>
            <wp:extent cx="1623060" cy="1064895"/>
            <wp:effectExtent l="0" t="0" r="0"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3060" cy="1064895"/>
                    </a:xfrm>
                    <a:prstGeom prst="rect">
                      <a:avLst/>
                    </a:prstGeom>
                    <a:noFill/>
                  </pic:spPr>
                </pic:pic>
              </a:graphicData>
            </a:graphic>
            <wp14:sizeRelH relativeFrom="margin">
              <wp14:pctWidth>0</wp14:pctWidth>
            </wp14:sizeRelH>
            <wp14:sizeRelV relativeFrom="margin">
              <wp14:pctHeight>0</wp14:pctHeight>
            </wp14:sizeRelV>
          </wp:anchor>
        </w:drawing>
      </w:r>
      <w:r w:rsidR="00812683">
        <w:rPr>
          <w:rStyle w:val="Strong"/>
        </w:rPr>
        <w:t>Description</w:t>
      </w:r>
      <w:r w:rsidR="00812683">
        <w:t>: Grooving tools have a narrow cutting edge and are used to create grooves or channels in the workpiece. These tools often have a pointed shape or a small radius to ensure accurate groove depth and width.</w:t>
      </w:r>
    </w:p>
    <w:p w:rsidR="00812683" w:rsidRDefault="00812683" w:rsidP="00A1195D">
      <w:pPr>
        <w:pStyle w:val="RegularMatterTevta"/>
        <w:numPr>
          <w:ilvl w:val="0"/>
          <w:numId w:val="42"/>
        </w:numPr>
        <w:bidi w:val="0"/>
      </w:pPr>
      <w:r>
        <w:rPr>
          <w:rStyle w:val="Strong"/>
        </w:rPr>
        <w:t>Applications</w:t>
      </w:r>
      <w:r>
        <w:t>: Commonly used for making grooves, slots, and recesses on the surface of the workpiece. They can be used in operations like internal grooving or face grooving.</w:t>
      </w:r>
    </w:p>
    <w:p w:rsidR="00812683" w:rsidRDefault="00812683" w:rsidP="00E5401D">
      <w:pPr>
        <w:pStyle w:val="SubHeadingTevta"/>
        <w:bidi w:val="0"/>
      </w:pPr>
      <w:r>
        <w:rPr>
          <w:rStyle w:val="Strong"/>
          <w:b/>
          <w:bCs/>
        </w:rPr>
        <w:t>Parting Tool (Cut-off Tool)</w:t>
      </w:r>
    </w:p>
    <w:p w:rsidR="00812683" w:rsidRDefault="00812683" w:rsidP="00A1195D">
      <w:pPr>
        <w:pStyle w:val="RegularMatterTevta"/>
        <w:numPr>
          <w:ilvl w:val="0"/>
          <w:numId w:val="43"/>
        </w:numPr>
        <w:bidi w:val="0"/>
      </w:pPr>
      <w:r>
        <w:rPr>
          <w:rStyle w:val="Strong"/>
        </w:rPr>
        <w:t>Description</w:t>
      </w:r>
      <w:r>
        <w:t>: Parting tools are used to separate or "part" a workpiece from the rest of the material. They have a thin cutting edge and are designed for precise and clean cuts through the material.</w:t>
      </w:r>
    </w:p>
    <w:p w:rsidR="00812683" w:rsidRDefault="00812683" w:rsidP="00A1195D">
      <w:pPr>
        <w:pStyle w:val="RegularMatterTevta"/>
        <w:numPr>
          <w:ilvl w:val="0"/>
          <w:numId w:val="43"/>
        </w:numPr>
        <w:bidi w:val="0"/>
      </w:pPr>
      <w:r>
        <w:rPr>
          <w:rStyle w:val="Strong"/>
        </w:rPr>
        <w:t>Applications</w:t>
      </w:r>
      <w:r>
        <w:t>: Typically used for cutting off the finished workpiece from the larger piece of stock. Also used for making internal cuts or slots.</w:t>
      </w:r>
    </w:p>
    <w:p w:rsidR="00812683" w:rsidRDefault="00812683" w:rsidP="00E5401D">
      <w:pPr>
        <w:pStyle w:val="SubHeadingTevta"/>
        <w:bidi w:val="0"/>
      </w:pPr>
      <w:r>
        <w:rPr>
          <w:noProof/>
          <w:lang w:bidi="ar-SA"/>
        </w:rPr>
        <w:drawing>
          <wp:anchor distT="0" distB="0" distL="114300" distR="114300" simplePos="0" relativeHeight="251648512" behindDoc="0" locked="0" layoutInCell="1" allowOverlap="1">
            <wp:simplePos x="0" y="0"/>
            <wp:positionH relativeFrom="margin">
              <wp:align>right</wp:align>
            </wp:positionH>
            <wp:positionV relativeFrom="paragraph">
              <wp:posOffset>39370</wp:posOffset>
            </wp:positionV>
            <wp:extent cx="1678305" cy="1241425"/>
            <wp:effectExtent l="0" t="0" r="0"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78305" cy="1241425"/>
                    </a:xfrm>
                    <a:prstGeom prst="rect">
                      <a:avLst/>
                    </a:prstGeom>
                    <a:noFill/>
                  </pic:spPr>
                </pic:pic>
              </a:graphicData>
            </a:graphic>
          </wp:anchor>
        </w:drawing>
      </w:r>
      <w:r>
        <w:rPr>
          <w:rStyle w:val="Strong"/>
          <w:b/>
          <w:bCs/>
        </w:rPr>
        <w:t xml:space="preserve">Threading Tool </w:t>
      </w:r>
    </w:p>
    <w:p w:rsidR="00812683" w:rsidRDefault="00812683" w:rsidP="00A1195D">
      <w:pPr>
        <w:pStyle w:val="RegularMatterTevta"/>
        <w:numPr>
          <w:ilvl w:val="0"/>
          <w:numId w:val="44"/>
        </w:numPr>
        <w:bidi w:val="0"/>
      </w:pPr>
      <w:r>
        <w:rPr>
          <w:rStyle w:val="Strong"/>
        </w:rPr>
        <w:t>Description</w:t>
      </w:r>
      <w:r>
        <w:t>: Threading tools are designed to create threads on the workpiece, either external or internal, by moving the cutting tool in a spiral motion along the workpiece's axis.</w:t>
      </w:r>
    </w:p>
    <w:p w:rsidR="00812683" w:rsidRDefault="00812683" w:rsidP="00A1195D">
      <w:pPr>
        <w:pStyle w:val="RegularMatterTevta"/>
        <w:numPr>
          <w:ilvl w:val="0"/>
          <w:numId w:val="44"/>
        </w:numPr>
        <w:bidi w:val="0"/>
      </w:pPr>
      <w:r>
        <w:rPr>
          <w:rStyle w:val="Strong"/>
        </w:rPr>
        <w:t>Applications</w:t>
      </w:r>
      <w:r>
        <w:t>: Used for producing threads in various types of materials, including metal and plastic. The tool may be designed for specific thread forms, such as metric or imperial threads.</w:t>
      </w:r>
    </w:p>
    <w:p w:rsidR="00812683" w:rsidRDefault="00812683" w:rsidP="00E5401D">
      <w:pPr>
        <w:pStyle w:val="SubHeadingTevta"/>
        <w:bidi w:val="0"/>
      </w:pPr>
      <w:r>
        <w:rPr>
          <w:rStyle w:val="Strong"/>
          <w:b/>
          <w:bCs/>
        </w:rPr>
        <w:t>Boring Tool</w:t>
      </w:r>
    </w:p>
    <w:p w:rsidR="00812683" w:rsidRDefault="00812683" w:rsidP="00A1195D">
      <w:pPr>
        <w:pStyle w:val="RegularMatterTevta"/>
        <w:numPr>
          <w:ilvl w:val="0"/>
          <w:numId w:val="45"/>
        </w:numPr>
        <w:bidi w:val="0"/>
      </w:pPr>
      <w:r>
        <w:rPr>
          <w:rStyle w:val="Strong"/>
        </w:rPr>
        <w:t>Description</w:t>
      </w:r>
      <w:r>
        <w:t>: Boring tools are used for enlarging holes that have been previously drilled or cast in the workpiece. These tools have a single cutting edge and are designed to improve the accuracy of the hole's diameter and finish.</w:t>
      </w:r>
    </w:p>
    <w:p w:rsidR="00812683" w:rsidRDefault="009D588B" w:rsidP="00A1195D">
      <w:pPr>
        <w:pStyle w:val="RegularMatterTevta"/>
        <w:numPr>
          <w:ilvl w:val="0"/>
          <w:numId w:val="45"/>
        </w:numPr>
        <w:bidi w:val="0"/>
      </w:pPr>
      <w:r>
        <w:rPr>
          <w:noProof/>
          <w:lang w:bidi="ar-SA"/>
        </w:rPr>
        <w:drawing>
          <wp:anchor distT="0" distB="0" distL="114300" distR="114300" simplePos="0" relativeHeight="251652608" behindDoc="0" locked="0" layoutInCell="1" allowOverlap="1">
            <wp:simplePos x="0" y="0"/>
            <wp:positionH relativeFrom="margin">
              <wp:align>right</wp:align>
            </wp:positionH>
            <wp:positionV relativeFrom="paragraph">
              <wp:posOffset>339725</wp:posOffset>
            </wp:positionV>
            <wp:extent cx="1701800" cy="1332865"/>
            <wp:effectExtent l="0" t="0" r="0" b="635"/>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01800" cy="1332865"/>
                    </a:xfrm>
                    <a:prstGeom prst="rect">
                      <a:avLst/>
                    </a:prstGeom>
                    <a:noFill/>
                  </pic:spPr>
                </pic:pic>
              </a:graphicData>
            </a:graphic>
          </wp:anchor>
        </w:drawing>
      </w:r>
      <w:r w:rsidR="00812683">
        <w:rPr>
          <w:rStyle w:val="Strong"/>
        </w:rPr>
        <w:t>Applications</w:t>
      </w:r>
      <w:r w:rsidR="00812683">
        <w:t>: Used for precise internal diameter adjustments, ensuring roundness and accurate hole sizes in the workpiece.</w:t>
      </w:r>
    </w:p>
    <w:p w:rsidR="00812683" w:rsidRDefault="00812683" w:rsidP="00E5401D">
      <w:pPr>
        <w:pStyle w:val="SubHeadingTevta"/>
        <w:bidi w:val="0"/>
      </w:pPr>
      <w:r>
        <w:rPr>
          <w:rStyle w:val="Strong"/>
          <w:b/>
          <w:bCs/>
        </w:rPr>
        <w:t>Radius Turning Tool</w:t>
      </w:r>
    </w:p>
    <w:p w:rsidR="00812683" w:rsidRDefault="00812683" w:rsidP="00A1195D">
      <w:pPr>
        <w:pStyle w:val="RegularMatterTevta"/>
        <w:numPr>
          <w:ilvl w:val="0"/>
          <w:numId w:val="46"/>
        </w:numPr>
        <w:bidi w:val="0"/>
      </w:pPr>
      <w:r>
        <w:rPr>
          <w:rStyle w:val="Strong"/>
        </w:rPr>
        <w:t>Description</w:t>
      </w:r>
      <w:r>
        <w:t>: Radius turning tools are designed with a tool nose radius and are used to turn convex or concave profiles on the workpiece.</w:t>
      </w:r>
    </w:p>
    <w:p w:rsidR="00812683" w:rsidRDefault="00812683" w:rsidP="00A1195D">
      <w:pPr>
        <w:pStyle w:val="RegularMatterTevta"/>
        <w:numPr>
          <w:ilvl w:val="0"/>
          <w:numId w:val="46"/>
        </w:numPr>
        <w:bidi w:val="0"/>
      </w:pPr>
      <w:r>
        <w:rPr>
          <w:rStyle w:val="Strong"/>
        </w:rPr>
        <w:t>Applications</w:t>
      </w:r>
      <w:r>
        <w:t>: These tools are used when a smooth curve is required on the workpiece, such as when creating fillets or rounded edges.</w:t>
      </w:r>
    </w:p>
    <w:p w:rsidR="00812683" w:rsidRDefault="00812683" w:rsidP="00E5401D">
      <w:pPr>
        <w:pStyle w:val="SubHeadingTevta"/>
        <w:bidi w:val="0"/>
      </w:pPr>
      <w:r>
        <w:rPr>
          <w:rStyle w:val="Strong"/>
          <w:b/>
          <w:bCs/>
        </w:rPr>
        <w:t>Chamfering Tool</w:t>
      </w:r>
    </w:p>
    <w:p w:rsidR="00812683" w:rsidRDefault="00812683" w:rsidP="00A1195D">
      <w:pPr>
        <w:pStyle w:val="RegularMatterTevta"/>
        <w:numPr>
          <w:ilvl w:val="0"/>
          <w:numId w:val="47"/>
        </w:numPr>
        <w:bidi w:val="0"/>
      </w:pPr>
      <w:r>
        <w:rPr>
          <w:rStyle w:val="Strong"/>
        </w:rPr>
        <w:t>Description</w:t>
      </w:r>
      <w:r>
        <w:t>: Chamfering tools have a beveled edge and are used to create a chamfer or angled edge at the corner of a workpiece. They are typically used to remove sharp edges or to create a specific angle.</w:t>
      </w:r>
    </w:p>
    <w:p w:rsidR="00812683" w:rsidRDefault="009D588B" w:rsidP="00A1195D">
      <w:pPr>
        <w:pStyle w:val="RegularMatterTevta"/>
        <w:numPr>
          <w:ilvl w:val="0"/>
          <w:numId w:val="47"/>
        </w:numPr>
        <w:bidi w:val="0"/>
      </w:pPr>
      <w:r>
        <w:rPr>
          <w:noProof/>
          <w:lang w:bidi="ar-SA"/>
        </w:rPr>
        <w:drawing>
          <wp:anchor distT="0" distB="0" distL="114300" distR="114300" simplePos="0" relativeHeight="251649536" behindDoc="0" locked="0" layoutInCell="1" allowOverlap="1">
            <wp:simplePos x="0" y="0"/>
            <wp:positionH relativeFrom="margin">
              <wp:posOffset>4264660</wp:posOffset>
            </wp:positionH>
            <wp:positionV relativeFrom="paragraph">
              <wp:posOffset>225899</wp:posOffset>
            </wp:positionV>
            <wp:extent cx="1459865" cy="1459865"/>
            <wp:effectExtent l="0" t="0" r="6985" b="698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9865" cy="1459865"/>
                    </a:xfrm>
                    <a:prstGeom prst="rect">
                      <a:avLst/>
                    </a:prstGeom>
                    <a:noFill/>
                  </pic:spPr>
                </pic:pic>
              </a:graphicData>
            </a:graphic>
          </wp:anchor>
        </w:drawing>
      </w:r>
      <w:r w:rsidR="00812683">
        <w:rPr>
          <w:rStyle w:val="Strong"/>
        </w:rPr>
        <w:t>Applications</w:t>
      </w:r>
      <w:r w:rsidR="00812683">
        <w:t>: Used to deburr the edges of a part or create specific angle features like 45° chamfers on the part edges.</w:t>
      </w:r>
    </w:p>
    <w:p w:rsidR="00812683" w:rsidRDefault="00812683" w:rsidP="00E5401D">
      <w:pPr>
        <w:pStyle w:val="SubHeadingTevta"/>
        <w:bidi w:val="0"/>
      </w:pPr>
      <w:r>
        <w:rPr>
          <w:rStyle w:val="Strong"/>
          <w:b/>
          <w:bCs/>
        </w:rPr>
        <w:t>Radius and Contour Tools</w:t>
      </w:r>
    </w:p>
    <w:p w:rsidR="00812683" w:rsidRDefault="00812683" w:rsidP="00A1195D">
      <w:pPr>
        <w:pStyle w:val="RegularMatterTevta"/>
        <w:numPr>
          <w:ilvl w:val="0"/>
          <w:numId w:val="48"/>
        </w:numPr>
        <w:bidi w:val="0"/>
      </w:pPr>
      <w:r>
        <w:rPr>
          <w:rStyle w:val="Strong"/>
        </w:rPr>
        <w:t>Description</w:t>
      </w:r>
      <w:r>
        <w:t>: These tools have a specific nose radius, and they are used for creating smooth curves or profiles on the workpiece. They are often used in finishing operations for detailed profiles.</w:t>
      </w:r>
    </w:p>
    <w:p w:rsidR="00812683" w:rsidRDefault="00812683" w:rsidP="00A1195D">
      <w:pPr>
        <w:pStyle w:val="RegularMatterTevta"/>
        <w:numPr>
          <w:ilvl w:val="0"/>
          <w:numId w:val="48"/>
        </w:numPr>
        <w:bidi w:val="0"/>
      </w:pPr>
      <w:r>
        <w:rPr>
          <w:rStyle w:val="Strong"/>
        </w:rPr>
        <w:t>Applications</w:t>
      </w:r>
      <w:r>
        <w:t>: Commonly used for creating detailed and precise curves or contours, typically in applications like mold-making or detailed part profiles.</w:t>
      </w:r>
    </w:p>
    <w:p w:rsidR="00812683" w:rsidRDefault="00812683" w:rsidP="00E5401D">
      <w:pPr>
        <w:pStyle w:val="SubHeadingTevta"/>
        <w:bidi w:val="0"/>
      </w:pPr>
      <w:r>
        <w:rPr>
          <w:rStyle w:val="Strong"/>
          <w:b/>
          <w:bCs/>
        </w:rPr>
        <w:t>High-Speed Steel (HSS) Cutting Tools</w:t>
      </w:r>
    </w:p>
    <w:p w:rsidR="00812683" w:rsidRDefault="00812683" w:rsidP="00A1195D">
      <w:pPr>
        <w:pStyle w:val="RegularMatterTevta"/>
        <w:numPr>
          <w:ilvl w:val="0"/>
          <w:numId w:val="49"/>
        </w:numPr>
        <w:bidi w:val="0"/>
      </w:pPr>
      <w:r>
        <w:rPr>
          <w:rStyle w:val="Strong"/>
        </w:rPr>
        <w:t>Description</w:t>
      </w:r>
      <w:r>
        <w:t>: HSS is a common material for single-point cutting tools, especially in older CNC machines or for applications where carbide tools are not required. These tools can withstand high temperatures and maintain their hardness, but they are less wear-resistant than carbide.</w:t>
      </w:r>
    </w:p>
    <w:p w:rsidR="00812683" w:rsidRDefault="00812683" w:rsidP="00A1195D">
      <w:pPr>
        <w:pStyle w:val="RegularMatterTevta"/>
        <w:numPr>
          <w:ilvl w:val="0"/>
          <w:numId w:val="49"/>
        </w:numPr>
        <w:bidi w:val="0"/>
      </w:pPr>
      <w:r>
        <w:rPr>
          <w:rStyle w:val="Strong"/>
        </w:rPr>
        <w:t>Applications</w:t>
      </w:r>
      <w:r>
        <w:t>: Suitable for low to medium production work, as well as when working with softer materials like aluminum or mild steel.</w:t>
      </w:r>
    </w:p>
    <w:p w:rsidR="00812683" w:rsidRDefault="00812683" w:rsidP="00E5401D">
      <w:pPr>
        <w:pStyle w:val="SubHeadingTevta"/>
        <w:bidi w:val="0"/>
      </w:pPr>
      <w:r>
        <w:rPr>
          <w:noProof/>
          <w:lang w:bidi="ar-SA"/>
        </w:rPr>
        <w:drawing>
          <wp:anchor distT="0" distB="0" distL="114300" distR="114300" simplePos="0" relativeHeight="251651584" behindDoc="0" locked="0" layoutInCell="1" allowOverlap="1">
            <wp:simplePos x="0" y="0"/>
            <wp:positionH relativeFrom="margin">
              <wp:posOffset>3865624</wp:posOffset>
            </wp:positionH>
            <wp:positionV relativeFrom="paragraph">
              <wp:posOffset>143302</wp:posOffset>
            </wp:positionV>
            <wp:extent cx="1862920" cy="1862920"/>
            <wp:effectExtent l="0" t="0" r="4445" b="444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62920" cy="1862920"/>
                    </a:xfrm>
                    <a:prstGeom prst="rect">
                      <a:avLst/>
                    </a:prstGeom>
                    <a:noFill/>
                  </pic:spPr>
                </pic:pic>
              </a:graphicData>
            </a:graphic>
          </wp:anchor>
        </w:drawing>
      </w:r>
      <w:r>
        <w:rPr>
          <w:rStyle w:val="Strong"/>
          <w:b/>
          <w:bCs/>
        </w:rPr>
        <w:t>Carbide-Tipped Cutting Tools</w:t>
      </w:r>
    </w:p>
    <w:p w:rsidR="00812683" w:rsidRDefault="00812683" w:rsidP="00A1195D">
      <w:pPr>
        <w:pStyle w:val="RegularMatterTevta"/>
        <w:numPr>
          <w:ilvl w:val="0"/>
          <w:numId w:val="50"/>
        </w:numPr>
        <w:bidi w:val="0"/>
      </w:pPr>
      <w:r>
        <w:rPr>
          <w:rStyle w:val="Strong"/>
        </w:rPr>
        <w:t>Description</w:t>
      </w:r>
      <w:r>
        <w:t>: Carbide-tipped tools are made from a carbide insert fused onto a steel shank. These tools provide greater wear resistance and are capable of high-speed cutting, making them ideal for machining hard materials and for high-volume production.</w:t>
      </w:r>
    </w:p>
    <w:p w:rsidR="00812683" w:rsidRDefault="00812683" w:rsidP="00A1195D">
      <w:pPr>
        <w:pStyle w:val="RegularMatterTevta"/>
        <w:numPr>
          <w:ilvl w:val="0"/>
          <w:numId w:val="50"/>
        </w:numPr>
        <w:bidi w:val="0"/>
      </w:pPr>
      <w:r>
        <w:rPr>
          <w:rStyle w:val="Strong"/>
        </w:rPr>
        <w:t>Applications</w:t>
      </w:r>
      <w:r>
        <w:t>: Used for turning hard metals, high-speed operations, and long-duration cutting tasks. Common in industries like aerospace and automotive.</w:t>
      </w:r>
    </w:p>
    <w:p w:rsidR="00812683" w:rsidRDefault="00812683" w:rsidP="00E5401D">
      <w:pPr>
        <w:pStyle w:val="SubHeadingTevta"/>
        <w:bidi w:val="0"/>
      </w:pPr>
      <w:r>
        <w:rPr>
          <w:rStyle w:val="Strong"/>
          <w:b/>
          <w:bCs/>
        </w:rPr>
        <w:t>Cermet Tools</w:t>
      </w:r>
    </w:p>
    <w:p w:rsidR="00812683" w:rsidRDefault="00812683" w:rsidP="00A1195D">
      <w:pPr>
        <w:pStyle w:val="RegularMatterTevta"/>
        <w:numPr>
          <w:ilvl w:val="0"/>
          <w:numId w:val="51"/>
        </w:numPr>
        <w:bidi w:val="0"/>
      </w:pPr>
      <w:r>
        <w:rPr>
          <w:rStyle w:val="Strong"/>
        </w:rPr>
        <w:t>Description</w:t>
      </w:r>
      <w:r>
        <w:t>: Cermet tools combine ceramic and metal to offer high wear resistance, heat resistance, and strength. These tools are typically used for finishing cuts and are ideal for achieving very fine surface finishes.</w:t>
      </w:r>
    </w:p>
    <w:p w:rsidR="00812683" w:rsidRDefault="00812683" w:rsidP="00A1195D">
      <w:pPr>
        <w:pStyle w:val="RegularMatterTevta"/>
        <w:numPr>
          <w:ilvl w:val="0"/>
          <w:numId w:val="51"/>
        </w:numPr>
        <w:bidi w:val="0"/>
      </w:pPr>
      <w:r>
        <w:rPr>
          <w:rStyle w:val="Strong"/>
        </w:rPr>
        <w:t>Applications</w:t>
      </w:r>
      <w:r>
        <w:t>: Used for finishing operations on hard-to-machine materials, providing superior surface finish and tool life in high-precision applications.</w:t>
      </w:r>
    </w:p>
    <w:p w:rsidR="00812683" w:rsidRDefault="00812683" w:rsidP="00E5401D">
      <w:pPr>
        <w:pStyle w:val="SubHeadingTevta"/>
        <w:bidi w:val="0"/>
      </w:pPr>
      <w:r>
        <w:rPr>
          <w:rStyle w:val="Strong"/>
          <w:b/>
          <w:bCs/>
        </w:rPr>
        <w:t>Ceramic Cutting Tools</w:t>
      </w:r>
    </w:p>
    <w:p w:rsidR="00812683" w:rsidRDefault="00812683" w:rsidP="00A1195D">
      <w:pPr>
        <w:pStyle w:val="RegularMatterTevta"/>
        <w:numPr>
          <w:ilvl w:val="0"/>
          <w:numId w:val="52"/>
        </w:numPr>
        <w:bidi w:val="0"/>
      </w:pPr>
      <w:r>
        <w:rPr>
          <w:rStyle w:val="Strong"/>
        </w:rPr>
        <w:t>Description</w:t>
      </w:r>
      <w:r>
        <w:t>: Ceramic tools are made from high-strength ceramics and are extremely wear-resistant. They are often used for high-speed, high-temperature applications.</w:t>
      </w:r>
    </w:p>
    <w:p w:rsidR="00812683" w:rsidRDefault="00047E91" w:rsidP="00A1195D">
      <w:pPr>
        <w:pStyle w:val="RegularMatterTevta"/>
        <w:numPr>
          <w:ilvl w:val="0"/>
          <w:numId w:val="52"/>
        </w:numPr>
        <w:bidi w:val="0"/>
      </w:pPr>
      <w:r>
        <w:rPr>
          <w:noProof/>
          <w:lang w:bidi="ar-SA"/>
        </w:rPr>
        <w:drawing>
          <wp:anchor distT="0" distB="0" distL="114300" distR="114300" simplePos="0" relativeHeight="251653632" behindDoc="0" locked="0" layoutInCell="1" allowOverlap="1">
            <wp:simplePos x="0" y="0"/>
            <wp:positionH relativeFrom="margin">
              <wp:posOffset>3862070</wp:posOffset>
            </wp:positionH>
            <wp:positionV relativeFrom="paragraph">
              <wp:posOffset>197959</wp:posOffset>
            </wp:positionV>
            <wp:extent cx="1869440" cy="1480185"/>
            <wp:effectExtent l="0" t="0" r="0" b="5715"/>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69440" cy="1480185"/>
                    </a:xfrm>
                    <a:prstGeom prst="rect">
                      <a:avLst/>
                    </a:prstGeom>
                    <a:noFill/>
                  </pic:spPr>
                </pic:pic>
              </a:graphicData>
            </a:graphic>
          </wp:anchor>
        </w:drawing>
      </w:r>
      <w:r w:rsidR="00812683">
        <w:rPr>
          <w:rStyle w:val="Strong"/>
        </w:rPr>
        <w:t>Applications</w:t>
      </w:r>
      <w:r w:rsidR="00812683">
        <w:t>: Primarily used for finishing hard materials like cast iron, steel, or high-strength alloys.</w:t>
      </w:r>
    </w:p>
    <w:p w:rsidR="00812683" w:rsidRDefault="009D588B" w:rsidP="00E5401D">
      <w:pPr>
        <w:pStyle w:val="SubHeadingTevta"/>
        <w:bidi w:val="0"/>
      </w:pPr>
      <w:r>
        <w:rPr>
          <w:noProof/>
        </w:rPr>
        <w:t>`</w:t>
      </w:r>
      <w:r w:rsidR="00812683">
        <w:rPr>
          <w:rStyle w:val="Strong"/>
          <w:b/>
          <w:bCs/>
        </w:rPr>
        <w:t>Coated Tools</w:t>
      </w:r>
    </w:p>
    <w:p w:rsidR="00812683" w:rsidRDefault="00812683" w:rsidP="00A1195D">
      <w:pPr>
        <w:pStyle w:val="RegularMatterTevta"/>
        <w:numPr>
          <w:ilvl w:val="0"/>
          <w:numId w:val="53"/>
        </w:numPr>
        <w:bidi w:val="0"/>
      </w:pPr>
      <w:r>
        <w:rPr>
          <w:rStyle w:val="Strong"/>
        </w:rPr>
        <w:t>Description</w:t>
      </w:r>
      <w:r>
        <w:t xml:space="preserve">: These are tools that have a special coating (such as </w:t>
      </w:r>
      <w:proofErr w:type="spellStart"/>
      <w:r>
        <w:t>TiN</w:t>
      </w:r>
      <w:proofErr w:type="spellEnd"/>
      <w:r>
        <w:t xml:space="preserve">, </w:t>
      </w:r>
      <w:proofErr w:type="spellStart"/>
      <w:r>
        <w:t>TiAlN</w:t>
      </w:r>
      <w:proofErr w:type="spellEnd"/>
      <w:r>
        <w:t>, or diamond coatings) to improve wear resistance, reduce friction, and extend tool life.</w:t>
      </w:r>
    </w:p>
    <w:p w:rsidR="00812683" w:rsidRDefault="00812683" w:rsidP="00A1195D">
      <w:pPr>
        <w:pStyle w:val="RegularMatterTevta"/>
        <w:numPr>
          <w:ilvl w:val="0"/>
          <w:numId w:val="53"/>
        </w:numPr>
        <w:bidi w:val="0"/>
      </w:pPr>
      <w:r>
        <w:rPr>
          <w:rStyle w:val="Strong"/>
        </w:rPr>
        <w:t>Applications</w:t>
      </w:r>
      <w:r>
        <w:t>: Ideal for machining difficult-to-cut materials and for high-speed operations, where coating improves the tool’s life and performance.</w:t>
      </w:r>
    </w:p>
    <w:p w:rsidR="00812683" w:rsidRDefault="00812683" w:rsidP="00E5401D">
      <w:pPr>
        <w:pStyle w:val="SubHeadingTevta"/>
        <w:bidi w:val="0"/>
      </w:pPr>
      <w:r>
        <w:t>Conclusion:</w:t>
      </w:r>
    </w:p>
    <w:p w:rsidR="00812683" w:rsidRDefault="00812683" w:rsidP="00E5401D">
      <w:pPr>
        <w:pStyle w:val="RegularMatterTevta"/>
        <w:bidi w:val="0"/>
      </w:pPr>
      <w:r>
        <w:t>Single-point cutting tools for CNC machines come in various types, each designed for a specific task, from roughing to finishing and for specialized operations like threading, grooving, and parting. The tool's material, geometry, and coating are all important factors that influence the tool's effectiveness for a particular machining process. Selecting the right type of single-point cutting tool depends on factors like the material being machined, the desired surface finish, and the machining operation's complexity.</w:t>
      </w:r>
    </w:p>
    <w:p w:rsidR="00812683" w:rsidRPr="00047E91" w:rsidRDefault="00812683" w:rsidP="00E5401D">
      <w:pPr>
        <w:pStyle w:val="SubHeadingwithNumbers3"/>
        <w:bidi w:val="0"/>
      </w:pPr>
      <w:r w:rsidRPr="00047E91">
        <w:t>Types of milling cutters.</w:t>
      </w:r>
    </w:p>
    <w:p w:rsidR="00877F9D" w:rsidRDefault="00877F9D" w:rsidP="00877F9D">
      <w:pPr>
        <w:pStyle w:val="RegularMatterTevta"/>
        <w:bidi w:val="0"/>
      </w:pPr>
      <w:r>
        <w:rPr>
          <w:noProof/>
          <w:lang w:bidi="ar-SA"/>
        </w:rPr>
        <w:drawing>
          <wp:anchor distT="0" distB="0" distL="114300" distR="114300" simplePos="0" relativeHeight="251657216" behindDoc="0" locked="0" layoutInCell="1" allowOverlap="1">
            <wp:simplePos x="0" y="0"/>
            <wp:positionH relativeFrom="column">
              <wp:posOffset>3445510</wp:posOffset>
            </wp:positionH>
            <wp:positionV relativeFrom="paragraph">
              <wp:posOffset>42849</wp:posOffset>
            </wp:positionV>
            <wp:extent cx="2284095" cy="1224280"/>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84095" cy="1224280"/>
                    </a:xfrm>
                    <a:prstGeom prst="rect">
                      <a:avLst/>
                    </a:prstGeom>
                    <a:noFill/>
                  </pic:spPr>
                </pic:pic>
              </a:graphicData>
            </a:graphic>
            <wp14:sizeRelH relativeFrom="margin">
              <wp14:pctWidth>0</wp14:pctWidth>
            </wp14:sizeRelH>
            <wp14:sizeRelV relativeFrom="margin">
              <wp14:pctHeight>0</wp14:pctHeight>
            </wp14:sizeRelV>
          </wp:anchor>
        </w:drawing>
      </w:r>
      <w:r>
        <w:t xml:space="preserve">Milling cutters are essential components in CNC milling machines, used to remove material from a workpiece using rotary cutting tools. Depending on the type of operation and the shape of the cut, there are several types of milling cutters, each designed for specific tasks. Below is a detailed list of the most common </w:t>
      </w:r>
      <w:r>
        <w:rPr>
          <w:rStyle w:val="Strong"/>
        </w:rPr>
        <w:t>types of milling cutters</w:t>
      </w:r>
      <w:r>
        <w:t xml:space="preserve"> used in CNC machining:</w:t>
      </w:r>
    </w:p>
    <w:p w:rsidR="00877F9D" w:rsidRDefault="00877F9D">
      <w:pPr>
        <w:rPr>
          <w:rStyle w:val="Strong"/>
          <w:rFonts w:ascii="Arial" w:hAnsi="Arial" w:cs="Jameel Noori Nastaleeq"/>
          <w:szCs w:val="24"/>
          <w:lang w:val="en-US" w:bidi="ur-PK"/>
        </w:rPr>
      </w:pPr>
      <w:r>
        <w:rPr>
          <w:rStyle w:val="Strong"/>
          <w:b w:val="0"/>
          <w:bCs w:val="0"/>
        </w:rPr>
        <w:br w:type="page"/>
      </w:r>
    </w:p>
    <w:p w:rsidR="00812683" w:rsidRDefault="00047E91" w:rsidP="00E5401D">
      <w:pPr>
        <w:pStyle w:val="SubHeadingTevta"/>
        <w:bidi w:val="0"/>
      </w:pPr>
      <w:r>
        <w:rPr>
          <w:noProof/>
          <w:lang w:bidi="ar-SA"/>
        </w:rPr>
        <w:drawing>
          <wp:anchor distT="0" distB="0" distL="114300" distR="114300" simplePos="0" relativeHeight="251656704" behindDoc="0" locked="0" layoutInCell="1" allowOverlap="1">
            <wp:simplePos x="0" y="0"/>
            <wp:positionH relativeFrom="margin">
              <wp:align>right</wp:align>
            </wp:positionH>
            <wp:positionV relativeFrom="paragraph">
              <wp:posOffset>0</wp:posOffset>
            </wp:positionV>
            <wp:extent cx="1713580" cy="1786358"/>
            <wp:effectExtent l="0" t="0" r="1270" b="4445"/>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3580" cy="1786358"/>
                    </a:xfrm>
                    <a:prstGeom prst="rect">
                      <a:avLst/>
                    </a:prstGeom>
                    <a:noFill/>
                  </pic:spPr>
                </pic:pic>
              </a:graphicData>
            </a:graphic>
          </wp:anchor>
        </w:drawing>
      </w:r>
      <w:r w:rsidR="00812683">
        <w:rPr>
          <w:rStyle w:val="Strong"/>
          <w:b/>
          <w:bCs/>
        </w:rPr>
        <w:t xml:space="preserve">End Mill </w:t>
      </w:r>
    </w:p>
    <w:p w:rsidR="00812683" w:rsidRDefault="00812683" w:rsidP="00E5401D">
      <w:pPr>
        <w:pStyle w:val="RegularMatterTevta"/>
        <w:bidi w:val="0"/>
      </w:pPr>
      <w:r>
        <w:rPr>
          <w:rStyle w:val="Strong"/>
        </w:rPr>
        <w:t>Description</w:t>
      </w:r>
      <w:r>
        <w:t>: End mills are one of the most versatile milling cutters. They have cutting edges on both the end and the sides, which allows them to cut along the axis of the cutter as well as radially.</w:t>
      </w:r>
    </w:p>
    <w:p w:rsidR="00812683" w:rsidRDefault="00812683" w:rsidP="00E5401D">
      <w:pPr>
        <w:pStyle w:val="RegularMatterTevta"/>
        <w:bidi w:val="0"/>
      </w:pPr>
      <w:r>
        <w:rPr>
          <w:rStyle w:val="Strong"/>
        </w:rPr>
        <w:t>Types</w:t>
      </w:r>
      <w:r>
        <w:t xml:space="preserve">: </w:t>
      </w:r>
    </w:p>
    <w:p w:rsidR="00812683" w:rsidRDefault="00812683" w:rsidP="00E5401D">
      <w:pPr>
        <w:pStyle w:val="RegularMatterTevta"/>
        <w:bidi w:val="0"/>
      </w:pPr>
      <w:r>
        <w:rPr>
          <w:rStyle w:val="Strong"/>
        </w:rPr>
        <w:t>Flat End Mill</w:t>
      </w:r>
      <w:r>
        <w:t>: Used for general milling applications, providing flat-bottomed cuts.</w:t>
      </w:r>
    </w:p>
    <w:p w:rsidR="00812683" w:rsidRDefault="00812683" w:rsidP="00E5401D">
      <w:pPr>
        <w:pStyle w:val="RegularMatterTevta"/>
        <w:bidi w:val="0"/>
      </w:pPr>
      <w:r>
        <w:rPr>
          <w:rStyle w:val="Strong"/>
        </w:rPr>
        <w:t>Ball End Mill</w:t>
      </w:r>
      <w:r>
        <w:t>: Has a rounded tip, allowing for 3D contouring and curved surface milling.</w:t>
      </w:r>
    </w:p>
    <w:p w:rsidR="00812683" w:rsidRDefault="00047E91" w:rsidP="00E5401D">
      <w:pPr>
        <w:pStyle w:val="RegularMatterTevta"/>
        <w:bidi w:val="0"/>
      </w:pPr>
      <w:r>
        <w:rPr>
          <w:noProof/>
          <w:lang w:bidi="ar-SA"/>
        </w:rPr>
        <w:drawing>
          <wp:anchor distT="0" distB="0" distL="114300" distR="114300" simplePos="0" relativeHeight="251646464" behindDoc="0" locked="0" layoutInCell="1" allowOverlap="1">
            <wp:simplePos x="0" y="0"/>
            <wp:positionH relativeFrom="margin">
              <wp:align>right</wp:align>
            </wp:positionH>
            <wp:positionV relativeFrom="paragraph">
              <wp:posOffset>161925</wp:posOffset>
            </wp:positionV>
            <wp:extent cx="2010410" cy="1339850"/>
            <wp:effectExtent l="0" t="0" r="889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10410" cy="1339850"/>
                    </a:xfrm>
                    <a:prstGeom prst="rect">
                      <a:avLst/>
                    </a:prstGeom>
                    <a:noFill/>
                  </pic:spPr>
                </pic:pic>
              </a:graphicData>
            </a:graphic>
          </wp:anchor>
        </w:drawing>
      </w:r>
      <w:r w:rsidR="00812683">
        <w:rPr>
          <w:rStyle w:val="Strong"/>
        </w:rPr>
        <w:t>Corner Radius End Mill</w:t>
      </w:r>
      <w:r w:rsidR="00812683">
        <w:t>: Features a small radius at the tip, used to reduce the risk of breakage and improve the surface finish.</w:t>
      </w:r>
    </w:p>
    <w:p w:rsidR="00812683" w:rsidRDefault="00812683" w:rsidP="00E5401D">
      <w:pPr>
        <w:pStyle w:val="RegularMatterTevta"/>
        <w:bidi w:val="0"/>
      </w:pPr>
      <w:r>
        <w:rPr>
          <w:rStyle w:val="Strong"/>
        </w:rPr>
        <w:t>Applications</w:t>
      </w:r>
      <w:r>
        <w:t>: Commonly used for face milling, slotting, and profiling.</w:t>
      </w:r>
    </w:p>
    <w:p w:rsidR="00812683" w:rsidRDefault="00812683" w:rsidP="00E5401D">
      <w:pPr>
        <w:pStyle w:val="SubHeadingTevta"/>
        <w:bidi w:val="0"/>
      </w:pPr>
      <w:r>
        <w:rPr>
          <w:rStyle w:val="Strong"/>
          <w:b/>
          <w:bCs/>
        </w:rPr>
        <w:t>Face Mill</w:t>
      </w:r>
    </w:p>
    <w:p w:rsidR="00812683" w:rsidRDefault="00812683" w:rsidP="00E5401D">
      <w:pPr>
        <w:pStyle w:val="RegularMatterTevta"/>
        <w:bidi w:val="0"/>
      </w:pPr>
      <w:r>
        <w:rPr>
          <w:rStyle w:val="Strong"/>
        </w:rPr>
        <w:t>Description</w:t>
      </w:r>
      <w:r>
        <w:t>: Face mills are used for cutting flat surfaces and are mounted on a spindle with a cutting surface at the face of the cutter. They typically have multiple teeth or inserts around the cutter face.</w:t>
      </w:r>
    </w:p>
    <w:p w:rsidR="00812683" w:rsidRDefault="00812683" w:rsidP="00E5401D">
      <w:pPr>
        <w:pStyle w:val="RegularMatterTevta"/>
        <w:bidi w:val="0"/>
      </w:pPr>
      <w:r>
        <w:rPr>
          <w:rStyle w:val="Strong"/>
        </w:rPr>
        <w:t>Applications</w:t>
      </w:r>
      <w:r>
        <w:t>: Ideal for machining large, flat surfaces and removing large amounts of material quickly.</w:t>
      </w:r>
    </w:p>
    <w:p w:rsidR="00812683" w:rsidRDefault="000F0814" w:rsidP="00E5401D">
      <w:pPr>
        <w:pStyle w:val="SubHeadingTevta"/>
        <w:bidi w:val="0"/>
      </w:pPr>
      <w:r>
        <w:rPr>
          <w:noProof/>
          <w:lang w:bidi="ar-SA"/>
        </w:rPr>
        <w:drawing>
          <wp:anchor distT="0" distB="0" distL="114300" distR="114300" simplePos="0" relativeHeight="251655680" behindDoc="0" locked="0" layoutInCell="1" allowOverlap="1">
            <wp:simplePos x="0" y="0"/>
            <wp:positionH relativeFrom="margin">
              <wp:align>right</wp:align>
            </wp:positionH>
            <wp:positionV relativeFrom="paragraph">
              <wp:posOffset>160020</wp:posOffset>
            </wp:positionV>
            <wp:extent cx="1275715" cy="1123950"/>
            <wp:effectExtent l="0" t="0" r="635"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25">
                      <a:extLst>
                        <a:ext uri="{28A0092B-C50C-407E-A947-70E740481C1C}">
                          <a14:useLocalDpi xmlns:a14="http://schemas.microsoft.com/office/drawing/2010/main" val="0"/>
                        </a:ext>
                      </a:extLst>
                    </a:blip>
                    <a:srcRect t="4632" r="11200"/>
                    <a:stretch/>
                  </pic:blipFill>
                  <pic:spPr bwMode="auto">
                    <a:xfrm>
                      <a:off x="0" y="0"/>
                      <a:ext cx="1275715" cy="1123950"/>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b/>
          <w:bCs/>
        </w:rPr>
        <w:t xml:space="preserve">Slab Mill </w:t>
      </w:r>
    </w:p>
    <w:p w:rsidR="00812683" w:rsidRDefault="00812683" w:rsidP="00E5401D">
      <w:pPr>
        <w:pStyle w:val="RegularMatterTevta"/>
        <w:bidi w:val="0"/>
      </w:pPr>
      <w:r>
        <w:rPr>
          <w:rStyle w:val="Strong"/>
        </w:rPr>
        <w:t>Description</w:t>
      </w:r>
      <w:r>
        <w:t>: Slab mills are large, cylindrical cutters designed for heavy-duty machining. They have teeth on the periphery and can be used for cutting deep, wide slots or face milling operations.</w:t>
      </w:r>
    </w:p>
    <w:p w:rsidR="00812683" w:rsidRDefault="00812683" w:rsidP="00E5401D">
      <w:pPr>
        <w:pStyle w:val="RegularMatterTevta"/>
        <w:bidi w:val="0"/>
      </w:pPr>
      <w:r>
        <w:rPr>
          <w:rStyle w:val="Strong"/>
        </w:rPr>
        <w:t>Applications</w:t>
      </w:r>
      <w:r>
        <w:t>: Used for cutting large, flat surfaces and for heavy-duty material removal in industrial applications.</w:t>
      </w:r>
    </w:p>
    <w:p w:rsidR="00812683" w:rsidRDefault="00812683" w:rsidP="00E5401D">
      <w:pPr>
        <w:pStyle w:val="SubHeadingTevta"/>
        <w:bidi w:val="0"/>
      </w:pPr>
      <w:r>
        <w:rPr>
          <w:rStyle w:val="Strong"/>
          <w:b/>
          <w:bCs/>
        </w:rPr>
        <w:t xml:space="preserve">Slot Mill (T-Slot Cutter) </w:t>
      </w:r>
    </w:p>
    <w:p w:rsidR="00812683" w:rsidRDefault="00047E91" w:rsidP="00E5401D">
      <w:pPr>
        <w:pStyle w:val="RegularMatterTevta"/>
        <w:bidi w:val="0"/>
      </w:pPr>
      <w:r>
        <w:rPr>
          <w:noProof/>
          <w:lang w:bidi="ar-SA"/>
        </w:rPr>
        <w:drawing>
          <wp:anchor distT="0" distB="0" distL="114300" distR="114300" simplePos="0" relativeHeight="251658752" behindDoc="0" locked="0" layoutInCell="1" allowOverlap="1">
            <wp:simplePos x="0" y="0"/>
            <wp:positionH relativeFrom="margin">
              <wp:align>right</wp:align>
            </wp:positionH>
            <wp:positionV relativeFrom="paragraph">
              <wp:posOffset>168048</wp:posOffset>
            </wp:positionV>
            <wp:extent cx="1486535" cy="1147445"/>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4076" r="5240" b="12783"/>
                    <a:stretch/>
                  </pic:blipFill>
                  <pic:spPr bwMode="auto">
                    <a:xfrm>
                      <a:off x="0" y="0"/>
                      <a:ext cx="1486990" cy="1147465"/>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rPr>
        <w:t>Description</w:t>
      </w:r>
      <w:r w:rsidR="00812683">
        <w:t>: Slot mills are designed for cutting slots in the workpiece. T-slot cutters are a specific type of slot mill with a unique shape that creates T-shaped grooves.</w:t>
      </w:r>
    </w:p>
    <w:p w:rsidR="00812683" w:rsidRDefault="00812683" w:rsidP="00E5401D">
      <w:pPr>
        <w:pStyle w:val="RegularMatterTevta"/>
        <w:bidi w:val="0"/>
      </w:pPr>
      <w:r>
        <w:rPr>
          <w:rStyle w:val="Strong"/>
        </w:rPr>
        <w:t>Applications</w:t>
      </w:r>
      <w:r>
        <w:t>: Commonly used for cutting keyways, slots, and T-shaped grooves in the workpiece.</w:t>
      </w:r>
    </w:p>
    <w:p w:rsidR="00812683" w:rsidRDefault="00812683" w:rsidP="00E5401D">
      <w:pPr>
        <w:pStyle w:val="SubHeadingTevta"/>
        <w:bidi w:val="0"/>
      </w:pPr>
      <w:r>
        <w:rPr>
          <w:rStyle w:val="Strong"/>
          <w:b/>
          <w:bCs/>
        </w:rPr>
        <w:t xml:space="preserve">Side and Face Mill </w:t>
      </w:r>
    </w:p>
    <w:p w:rsidR="00812683" w:rsidRDefault="00812683" w:rsidP="00E5401D">
      <w:pPr>
        <w:pStyle w:val="RegularMatterTevta"/>
        <w:bidi w:val="0"/>
      </w:pPr>
      <w:r>
        <w:rPr>
          <w:rStyle w:val="Strong"/>
        </w:rPr>
        <w:t>Description</w:t>
      </w:r>
      <w:r>
        <w:t>: Side and face mills have cutting teeth on both the side and the face of the cutter. The side teeth are responsible for cutting side walls, while the face teeth remove material from the surface.</w:t>
      </w:r>
    </w:p>
    <w:p w:rsidR="00812683" w:rsidRDefault="000F0814" w:rsidP="00E5401D">
      <w:pPr>
        <w:pStyle w:val="RegularMatterTevta"/>
        <w:bidi w:val="0"/>
      </w:pPr>
      <w:r>
        <w:rPr>
          <w:noProof/>
          <w:lang w:bidi="ar-SA"/>
        </w:rPr>
        <w:drawing>
          <wp:anchor distT="0" distB="0" distL="114300" distR="114300" simplePos="0" relativeHeight="251659776" behindDoc="0" locked="0" layoutInCell="1" allowOverlap="1">
            <wp:simplePos x="0" y="0"/>
            <wp:positionH relativeFrom="margin">
              <wp:align>right</wp:align>
            </wp:positionH>
            <wp:positionV relativeFrom="paragraph">
              <wp:posOffset>76835</wp:posOffset>
            </wp:positionV>
            <wp:extent cx="1337310" cy="1337310"/>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37310" cy="1337310"/>
                    </a:xfrm>
                    <a:prstGeom prst="rect">
                      <a:avLst/>
                    </a:prstGeom>
                    <a:noFill/>
                  </pic:spPr>
                </pic:pic>
              </a:graphicData>
            </a:graphic>
          </wp:anchor>
        </w:drawing>
      </w:r>
      <w:r w:rsidR="00812683">
        <w:rPr>
          <w:rStyle w:val="Strong"/>
        </w:rPr>
        <w:t>Applications</w:t>
      </w:r>
      <w:r w:rsidR="00812683">
        <w:t>: Used for milling shoulders, grooves, and slots. They are efficient for both side cutting and surface finishing.</w:t>
      </w:r>
    </w:p>
    <w:p w:rsidR="00812683" w:rsidRDefault="00812683" w:rsidP="00E5401D">
      <w:pPr>
        <w:pStyle w:val="SubHeadingTevta"/>
        <w:bidi w:val="0"/>
      </w:pPr>
      <w:r>
        <w:rPr>
          <w:rStyle w:val="Strong"/>
          <w:b/>
          <w:bCs/>
        </w:rPr>
        <w:t xml:space="preserve">Ball Nose Mill </w:t>
      </w:r>
    </w:p>
    <w:p w:rsidR="00812683" w:rsidRDefault="00812683" w:rsidP="00E5401D">
      <w:pPr>
        <w:pStyle w:val="RegularMatterTevta"/>
        <w:bidi w:val="0"/>
      </w:pPr>
      <w:r>
        <w:rPr>
          <w:rStyle w:val="Strong"/>
        </w:rPr>
        <w:t>Description</w:t>
      </w:r>
      <w:r>
        <w:t>: Ball nose mills have a rounded, spherical end that is used for 3D contouring and creating smooth, curved surfaces. These cutters can produce precise contours and are often used for complex 3D milling operations.</w:t>
      </w:r>
    </w:p>
    <w:p w:rsidR="00812683" w:rsidRDefault="000F0814" w:rsidP="00E5401D">
      <w:pPr>
        <w:pStyle w:val="RegularMatterTevta"/>
        <w:bidi w:val="0"/>
      </w:pPr>
      <w:r>
        <w:rPr>
          <w:noProof/>
          <w:lang w:bidi="ar-SA"/>
        </w:rPr>
        <w:drawing>
          <wp:anchor distT="0" distB="0" distL="114300" distR="114300" simplePos="0" relativeHeight="251661824" behindDoc="0" locked="0" layoutInCell="1" allowOverlap="1">
            <wp:simplePos x="0" y="0"/>
            <wp:positionH relativeFrom="margin">
              <wp:align>right</wp:align>
            </wp:positionH>
            <wp:positionV relativeFrom="paragraph">
              <wp:posOffset>276860</wp:posOffset>
            </wp:positionV>
            <wp:extent cx="1555115" cy="1243965"/>
            <wp:effectExtent l="0" t="0" r="6985"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274" t="9160" r="6886" b="19708"/>
                    <a:stretch/>
                  </pic:blipFill>
                  <pic:spPr bwMode="auto">
                    <a:xfrm>
                      <a:off x="0" y="0"/>
                      <a:ext cx="1555115" cy="1243965"/>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rPr>
        <w:t>Applications</w:t>
      </w:r>
      <w:r w:rsidR="00812683">
        <w:t>: Commonly used in mold and die-making, sculpting, and machining of complex surfaces.</w:t>
      </w:r>
    </w:p>
    <w:p w:rsidR="00812683" w:rsidRDefault="00812683" w:rsidP="00E5401D">
      <w:pPr>
        <w:pStyle w:val="SubHeadingTevta"/>
        <w:bidi w:val="0"/>
      </w:pPr>
      <w:r>
        <w:rPr>
          <w:rStyle w:val="Strong"/>
          <w:b/>
          <w:bCs/>
        </w:rPr>
        <w:t xml:space="preserve">Fly Cutter </w:t>
      </w:r>
    </w:p>
    <w:p w:rsidR="00812683" w:rsidRDefault="00812683" w:rsidP="00E5401D">
      <w:pPr>
        <w:pStyle w:val="RegularMatterTevta"/>
        <w:bidi w:val="0"/>
      </w:pPr>
      <w:r>
        <w:rPr>
          <w:rStyle w:val="Strong"/>
        </w:rPr>
        <w:t>Description</w:t>
      </w:r>
      <w:r>
        <w:t>: Fly cutters are single-point cutters that use a single cutting tool mounted on a rotating arm. These cutters are typically used for achieving high-precision finishes on large, flat surfaces.</w:t>
      </w:r>
    </w:p>
    <w:p w:rsidR="00812683" w:rsidRDefault="00812683" w:rsidP="00E5401D">
      <w:pPr>
        <w:pStyle w:val="RegularMatterTevta"/>
        <w:bidi w:val="0"/>
      </w:pPr>
      <w:r>
        <w:rPr>
          <w:rStyle w:val="Strong"/>
        </w:rPr>
        <w:t>Applications</w:t>
      </w:r>
      <w:r>
        <w:t>: Used for finishing large surfaces with a fine, smooth finish. Often used when a very flat surface is required.</w:t>
      </w:r>
    </w:p>
    <w:p w:rsidR="00A4377B" w:rsidRDefault="00A4377B" w:rsidP="00E5401D">
      <w:pPr>
        <w:pStyle w:val="SubHeadingTevta"/>
        <w:bidi w:val="0"/>
      </w:pPr>
    </w:p>
    <w:p w:rsidR="00812683" w:rsidRDefault="00812683" w:rsidP="00E5401D">
      <w:pPr>
        <w:pStyle w:val="SubHeadingTevta"/>
        <w:bidi w:val="0"/>
      </w:pPr>
      <w:r>
        <w:rPr>
          <w:rStyle w:val="Strong"/>
          <w:b/>
          <w:bCs/>
        </w:rPr>
        <w:t>Keyway Cutter</w:t>
      </w:r>
    </w:p>
    <w:p w:rsidR="00812683" w:rsidRDefault="00A4377B" w:rsidP="00E5401D">
      <w:pPr>
        <w:pStyle w:val="RegularMatterTevta"/>
        <w:bidi w:val="0"/>
      </w:pPr>
      <w:r>
        <w:rPr>
          <w:noProof/>
          <w:lang w:bidi="ar-SA"/>
        </w:rPr>
        <w:drawing>
          <wp:anchor distT="0" distB="0" distL="114300" distR="114300" simplePos="0" relativeHeight="251662848" behindDoc="0" locked="0" layoutInCell="1" allowOverlap="1">
            <wp:simplePos x="0" y="0"/>
            <wp:positionH relativeFrom="column">
              <wp:posOffset>3873500</wp:posOffset>
            </wp:positionH>
            <wp:positionV relativeFrom="paragraph">
              <wp:posOffset>240665</wp:posOffset>
            </wp:positionV>
            <wp:extent cx="1860550" cy="1803400"/>
            <wp:effectExtent l="0" t="0" r="6350" b="635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0550" cy="1803400"/>
                    </a:xfrm>
                    <a:prstGeom prst="rect">
                      <a:avLst/>
                    </a:prstGeom>
                    <a:noFill/>
                  </pic:spPr>
                </pic:pic>
              </a:graphicData>
            </a:graphic>
          </wp:anchor>
        </w:drawing>
      </w:r>
      <w:r w:rsidR="00812683">
        <w:rPr>
          <w:rStyle w:val="Strong"/>
        </w:rPr>
        <w:t>Description</w:t>
      </w:r>
      <w:r w:rsidR="00812683">
        <w:t>: Keyway cutters are designed specifically to cut keyways, which are grooves used to fit a key into a shaft or hole for mechanical assemblies.</w:t>
      </w:r>
    </w:p>
    <w:p w:rsidR="00812683" w:rsidRDefault="00812683" w:rsidP="00E5401D">
      <w:pPr>
        <w:pStyle w:val="RegularMatterTevta"/>
        <w:bidi w:val="0"/>
      </w:pPr>
      <w:r>
        <w:rPr>
          <w:rStyle w:val="Strong"/>
        </w:rPr>
        <w:t>Applications</w:t>
      </w:r>
      <w:r>
        <w:t>: Typically used in shaft and gear manufacturing to create keyways that hold components securely in place.</w:t>
      </w:r>
    </w:p>
    <w:p w:rsidR="00812683" w:rsidRDefault="00812683" w:rsidP="00E5401D">
      <w:pPr>
        <w:pStyle w:val="SubHeadingTevta"/>
        <w:bidi w:val="0"/>
      </w:pPr>
      <w:r>
        <w:rPr>
          <w:rStyle w:val="Strong"/>
          <w:b/>
          <w:bCs/>
        </w:rPr>
        <w:t>Chamfer Mill</w:t>
      </w:r>
    </w:p>
    <w:p w:rsidR="00812683" w:rsidRDefault="00812683" w:rsidP="00E5401D">
      <w:pPr>
        <w:pStyle w:val="RegularMatterTevta"/>
        <w:bidi w:val="0"/>
      </w:pPr>
      <w:r>
        <w:rPr>
          <w:rStyle w:val="Strong"/>
        </w:rPr>
        <w:t>Description</w:t>
      </w:r>
      <w:r>
        <w:t>: Chamfer mills are used to create angled edges or bevels on the edges of workpieces. These cutters have an angled tip that cuts a chamfer at a specific angle.</w:t>
      </w:r>
    </w:p>
    <w:p w:rsidR="00812683" w:rsidRDefault="00812683" w:rsidP="00E5401D">
      <w:pPr>
        <w:pStyle w:val="RegularMatterTevta"/>
        <w:bidi w:val="0"/>
      </w:pPr>
      <w:r>
        <w:rPr>
          <w:rStyle w:val="Strong"/>
        </w:rPr>
        <w:t>Applications</w:t>
      </w:r>
      <w:r>
        <w:t>: Common in deburring and edge finishing operations, especially when creating beveled edges or chamfers for assembly.</w:t>
      </w:r>
    </w:p>
    <w:p w:rsidR="00812683" w:rsidRDefault="00812683" w:rsidP="00E5401D">
      <w:pPr>
        <w:pStyle w:val="SubHeadingTevta"/>
        <w:bidi w:val="0"/>
      </w:pPr>
      <w:r>
        <w:rPr>
          <w:rStyle w:val="Strong"/>
          <w:b/>
          <w:bCs/>
        </w:rPr>
        <w:t xml:space="preserve">Thread Mill </w:t>
      </w:r>
    </w:p>
    <w:p w:rsidR="00812683" w:rsidRDefault="00A4377B" w:rsidP="00E5401D">
      <w:pPr>
        <w:pStyle w:val="RegularMatterTevta"/>
        <w:bidi w:val="0"/>
      </w:pPr>
      <w:r>
        <w:rPr>
          <w:noProof/>
          <w:lang w:bidi="ar-SA"/>
        </w:rPr>
        <w:drawing>
          <wp:anchor distT="0" distB="0" distL="114300" distR="114300" simplePos="0" relativeHeight="251663872" behindDoc="0" locked="0" layoutInCell="1" allowOverlap="1">
            <wp:simplePos x="0" y="0"/>
            <wp:positionH relativeFrom="margin">
              <wp:align>right</wp:align>
            </wp:positionH>
            <wp:positionV relativeFrom="paragraph">
              <wp:posOffset>226695</wp:posOffset>
            </wp:positionV>
            <wp:extent cx="1847850" cy="1847850"/>
            <wp:effectExtent l="0" t="0" r="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pic:spPr>
                </pic:pic>
              </a:graphicData>
            </a:graphic>
          </wp:anchor>
        </w:drawing>
      </w:r>
      <w:r w:rsidR="00812683">
        <w:rPr>
          <w:rStyle w:val="Strong"/>
        </w:rPr>
        <w:t>Description</w:t>
      </w:r>
      <w:r w:rsidR="00812683">
        <w:t>: Thread mills are specialized milling cutters used to cut threads in a workpiece. They can produce both internal and external threads in different pitch and size variations.</w:t>
      </w:r>
    </w:p>
    <w:p w:rsidR="00812683" w:rsidRDefault="00812683" w:rsidP="00E5401D">
      <w:pPr>
        <w:pStyle w:val="RegularMatterTevta"/>
        <w:bidi w:val="0"/>
      </w:pPr>
      <w:r>
        <w:rPr>
          <w:rStyle w:val="Strong"/>
        </w:rPr>
        <w:t>Applications</w:t>
      </w:r>
      <w:r>
        <w:t>: Used for precise thread cutting, typically in situations where tapping isn't feasible due to the material or depth of the thread.</w:t>
      </w:r>
    </w:p>
    <w:p w:rsidR="00812683" w:rsidRDefault="00812683" w:rsidP="00E5401D">
      <w:pPr>
        <w:pStyle w:val="SubHeadingTevta"/>
        <w:bidi w:val="0"/>
      </w:pPr>
      <w:r>
        <w:rPr>
          <w:rStyle w:val="Strong"/>
          <w:b/>
          <w:bCs/>
        </w:rPr>
        <w:t>Cutter with Inserts (Insert Mill)</w:t>
      </w:r>
    </w:p>
    <w:p w:rsidR="00812683" w:rsidRDefault="00812683" w:rsidP="00E5401D">
      <w:pPr>
        <w:pStyle w:val="RegularMatterTevta"/>
        <w:bidi w:val="0"/>
      </w:pPr>
      <w:r>
        <w:rPr>
          <w:rStyle w:val="Strong"/>
        </w:rPr>
        <w:t>Description</w:t>
      </w:r>
      <w:r>
        <w:t>: Cutter inserts are replaceable cutting edges that are mounted on the body of the cutter. These mills can be used in both roughing and finishing operations, with the inserts providing excellent wear resistance and tool longevity.</w:t>
      </w:r>
    </w:p>
    <w:p w:rsidR="00812683" w:rsidRDefault="00812683" w:rsidP="00E5401D">
      <w:pPr>
        <w:pStyle w:val="RegularMatterTevta"/>
        <w:bidi w:val="0"/>
      </w:pPr>
      <w:r>
        <w:rPr>
          <w:rStyle w:val="Strong"/>
        </w:rPr>
        <w:t>Applications</w:t>
      </w:r>
      <w:r>
        <w:t>: Suitable for high-production environments where the cutting edges can be replaced without replacing the entire cutter.</w:t>
      </w:r>
    </w:p>
    <w:p w:rsidR="00812683" w:rsidRDefault="00812683" w:rsidP="00E5401D">
      <w:pPr>
        <w:pStyle w:val="SubHeadingTevta"/>
        <w:bidi w:val="0"/>
      </w:pPr>
      <w:r>
        <w:rPr>
          <w:noProof/>
          <w:lang w:bidi="ar-SA"/>
        </w:rPr>
        <w:drawing>
          <wp:anchor distT="0" distB="0" distL="114300" distR="114300" simplePos="0" relativeHeight="251664896" behindDoc="0" locked="0" layoutInCell="1" allowOverlap="1">
            <wp:simplePos x="0" y="0"/>
            <wp:positionH relativeFrom="margin">
              <wp:align>right</wp:align>
            </wp:positionH>
            <wp:positionV relativeFrom="paragraph">
              <wp:posOffset>92075</wp:posOffset>
            </wp:positionV>
            <wp:extent cx="1733550" cy="1657350"/>
            <wp:effectExtent l="0" t="0" r="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1">
                      <a:extLst>
                        <a:ext uri="{28A0092B-C50C-407E-A947-70E740481C1C}">
                          <a14:useLocalDpi xmlns:a14="http://schemas.microsoft.com/office/drawing/2010/main" val="0"/>
                        </a:ext>
                      </a:extLst>
                    </a:blip>
                    <a:srcRect l="18391" r="18851"/>
                    <a:stretch>
                      <a:fillRect/>
                    </a:stretch>
                  </pic:blipFill>
                  <pic:spPr bwMode="auto">
                    <a:xfrm>
                      <a:off x="0" y="0"/>
                      <a:ext cx="1733550" cy="1657350"/>
                    </a:xfrm>
                    <a:prstGeom prst="rect">
                      <a:avLst/>
                    </a:prstGeom>
                    <a:noFill/>
                  </pic:spPr>
                </pic:pic>
              </a:graphicData>
            </a:graphic>
          </wp:anchor>
        </w:drawing>
      </w:r>
      <w:r>
        <w:rPr>
          <w:rStyle w:val="Strong"/>
          <w:b/>
          <w:bCs/>
        </w:rPr>
        <w:t xml:space="preserve">Dovetail Cutter </w:t>
      </w:r>
    </w:p>
    <w:p w:rsidR="00812683" w:rsidRDefault="00812683" w:rsidP="00E5401D">
      <w:pPr>
        <w:pStyle w:val="RegularMatterTevta"/>
        <w:bidi w:val="0"/>
      </w:pPr>
      <w:r>
        <w:rPr>
          <w:rStyle w:val="Strong"/>
        </w:rPr>
        <w:t>Description</w:t>
      </w:r>
      <w:r>
        <w:t>: Dovetail cutters are used to create dovetail-shaped grooves in workpieces. These cutters have an angular shape, and the tool's design is typically tailored to produce precise, angled cuts.</w:t>
      </w:r>
    </w:p>
    <w:p w:rsidR="00812683" w:rsidRDefault="00812683" w:rsidP="00E5401D">
      <w:pPr>
        <w:pStyle w:val="RegularMatterTevta"/>
        <w:bidi w:val="0"/>
      </w:pPr>
      <w:r>
        <w:rPr>
          <w:rStyle w:val="Strong"/>
        </w:rPr>
        <w:t>Applications</w:t>
      </w:r>
      <w:r>
        <w:t>: Common in applications requiring precise dovetail joints, typically used in tool and die-making, and in slot milling operations.</w:t>
      </w:r>
    </w:p>
    <w:p w:rsidR="00812683" w:rsidRDefault="00812683" w:rsidP="00E5401D">
      <w:pPr>
        <w:pStyle w:val="SubHeadingTevta"/>
        <w:bidi w:val="0"/>
      </w:pPr>
      <w:r>
        <w:rPr>
          <w:rStyle w:val="Strong"/>
          <w:b/>
          <w:bCs/>
        </w:rPr>
        <w:t xml:space="preserve">Roughing End Mill </w:t>
      </w:r>
    </w:p>
    <w:p w:rsidR="00812683" w:rsidRDefault="00812683" w:rsidP="00E5401D">
      <w:pPr>
        <w:pStyle w:val="RegularMatterTevta"/>
        <w:bidi w:val="0"/>
      </w:pPr>
      <w:r>
        <w:rPr>
          <w:rStyle w:val="Strong"/>
        </w:rPr>
        <w:t>Description</w:t>
      </w:r>
      <w:r>
        <w:t>: Roughing end mills are used for removing large amounts of material quickly. These cutters are designed with serrated teeth that provide a rough cut, reducing cutting forces and increasing material removal rates.</w:t>
      </w:r>
    </w:p>
    <w:p w:rsidR="00812683" w:rsidRDefault="00812683" w:rsidP="00E5401D">
      <w:pPr>
        <w:pStyle w:val="RegularMatterTevta"/>
        <w:bidi w:val="0"/>
      </w:pPr>
      <w:r>
        <w:rPr>
          <w:rStyle w:val="Strong"/>
        </w:rPr>
        <w:t>Applications</w:t>
      </w:r>
      <w:r>
        <w:t>: Ideal for the roughing phase of machining, where a significant amount of material is removed before switching to finishing tools.</w:t>
      </w:r>
    </w:p>
    <w:p w:rsidR="00812683" w:rsidRDefault="00A4377B" w:rsidP="00E5401D">
      <w:pPr>
        <w:pStyle w:val="SubHeadingTevta"/>
        <w:bidi w:val="0"/>
      </w:pPr>
      <w:r>
        <w:rPr>
          <w:noProof/>
          <w:lang w:bidi="ar-SA"/>
        </w:rPr>
        <w:drawing>
          <wp:anchor distT="0" distB="0" distL="114300" distR="114300" simplePos="0" relativeHeight="251665920" behindDoc="0" locked="0" layoutInCell="1" allowOverlap="1">
            <wp:simplePos x="0" y="0"/>
            <wp:positionH relativeFrom="margin">
              <wp:align>right</wp:align>
            </wp:positionH>
            <wp:positionV relativeFrom="paragraph">
              <wp:posOffset>66040</wp:posOffset>
            </wp:positionV>
            <wp:extent cx="1753235" cy="1291590"/>
            <wp:effectExtent l="0" t="0" r="0" b="381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6204" r="7036" b="15271"/>
                    <a:stretch/>
                  </pic:blipFill>
                  <pic:spPr bwMode="auto">
                    <a:xfrm>
                      <a:off x="0" y="0"/>
                      <a:ext cx="1753235" cy="1291590"/>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b/>
          <w:bCs/>
        </w:rPr>
        <w:t xml:space="preserve">T-Slot Cutter </w:t>
      </w:r>
    </w:p>
    <w:p w:rsidR="00812683" w:rsidRDefault="00812683" w:rsidP="00E5401D">
      <w:pPr>
        <w:pStyle w:val="RegularMatterTevta"/>
        <w:bidi w:val="0"/>
      </w:pPr>
      <w:r>
        <w:rPr>
          <w:rStyle w:val="Strong"/>
        </w:rPr>
        <w:t>Description</w:t>
      </w:r>
      <w:r>
        <w:t>: T-slot cutters are used to cut T-shaped slots in the workpiece. These cutters have a specific geometry that allows them to create the T-slot used for securing machinery or components.</w:t>
      </w:r>
    </w:p>
    <w:p w:rsidR="00812683" w:rsidRDefault="00812683" w:rsidP="00E5401D">
      <w:pPr>
        <w:pStyle w:val="RegularMatterTevta"/>
        <w:bidi w:val="0"/>
      </w:pPr>
      <w:r>
        <w:rPr>
          <w:rStyle w:val="Strong"/>
        </w:rPr>
        <w:t>Applications</w:t>
      </w:r>
      <w:r>
        <w:t>: Typically used in metalworking for creating T-slots in the workpiece for fixtures or other components that need to be secured.</w:t>
      </w:r>
    </w:p>
    <w:p w:rsidR="00812683" w:rsidRDefault="00812683" w:rsidP="00E5401D">
      <w:pPr>
        <w:pStyle w:val="SubHeadingTevta"/>
        <w:bidi w:val="0"/>
      </w:pPr>
      <w:r>
        <w:rPr>
          <w:rStyle w:val="Strong"/>
          <w:b/>
          <w:bCs/>
        </w:rPr>
        <w:t xml:space="preserve">End Mill with Radius (Corner Radius Mill) </w:t>
      </w:r>
    </w:p>
    <w:p w:rsidR="00812683" w:rsidRDefault="00812683" w:rsidP="00E5401D">
      <w:pPr>
        <w:pStyle w:val="RegularMatterTevta"/>
        <w:bidi w:val="0"/>
      </w:pPr>
      <w:r>
        <w:rPr>
          <w:rStyle w:val="Strong"/>
        </w:rPr>
        <w:t>Description</w:t>
      </w:r>
      <w:r>
        <w:t>: A corner radius mill is an end mill with a radius on the cutting edge. It combines the features of an end mill with a slight radius to create rounded corners or fillets on the workpiece.</w:t>
      </w:r>
    </w:p>
    <w:p w:rsidR="00812683" w:rsidRDefault="00812683" w:rsidP="00E5401D">
      <w:pPr>
        <w:pStyle w:val="RegularMatterTevta"/>
        <w:bidi w:val="0"/>
      </w:pPr>
      <w:r>
        <w:rPr>
          <w:rStyle w:val="Strong"/>
        </w:rPr>
        <w:t>Applications</w:t>
      </w:r>
      <w:r>
        <w:t>: Used to produce rounded or filleted corners during milling operations, often used in finishing and finishing passes.</w:t>
      </w:r>
    </w:p>
    <w:p w:rsidR="00812683" w:rsidRDefault="00A4377B" w:rsidP="00E5401D">
      <w:pPr>
        <w:pStyle w:val="SubHeadingTevta"/>
        <w:bidi w:val="0"/>
      </w:pPr>
      <w:r>
        <w:rPr>
          <w:noProof/>
          <w:lang w:bidi="ar-SA"/>
        </w:rPr>
        <w:drawing>
          <wp:anchor distT="0" distB="0" distL="114300" distR="114300" simplePos="0" relativeHeight="251660800" behindDoc="0" locked="0" layoutInCell="1" allowOverlap="1">
            <wp:simplePos x="0" y="0"/>
            <wp:positionH relativeFrom="margin">
              <wp:posOffset>3916680</wp:posOffset>
            </wp:positionH>
            <wp:positionV relativeFrom="paragraph">
              <wp:posOffset>180</wp:posOffset>
            </wp:positionV>
            <wp:extent cx="1814830" cy="1706880"/>
            <wp:effectExtent l="0" t="0" r="0" b="762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33">
                      <a:extLst>
                        <a:ext uri="{28A0092B-C50C-407E-A947-70E740481C1C}">
                          <a14:useLocalDpi xmlns:a14="http://schemas.microsoft.com/office/drawing/2010/main" val="0"/>
                        </a:ext>
                      </a:extLst>
                    </a:blip>
                    <a:srcRect l="14006" t="5655" r="14353"/>
                    <a:stretch/>
                  </pic:blipFill>
                  <pic:spPr bwMode="auto">
                    <a:xfrm>
                      <a:off x="0" y="0"/>
                      <a:ext cx="1814830" cy="1706880"/>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b/>
          <w:bCs/>
        </w:rPr>
        <w:t>Engraving Cutter</w:t>
      </w:r>
    </w:p>
    <w:p w:rsidR="00812683" w:rsidRDefault="00812683" w:rsidP="00E5401D">
      <w:pPr>
        <w:pStyle w:val="RegularMatterTevta"/>
        <w:bidi w:val="0"/>
      </w:pPr>
      <w:r>
        <w:rPr>
          <w:rStyle w:val="Strong"/>
        </w:rPr>
        <w:t>Description</w:t>
      </w:r>
      <w:r>
        <w:t>: Engraving cutters are small tools designed to cut fine, detailed designs and text into a workpiece. They usually have a very fine point to achieve high-precision cuts.</w:t>
      </w:r>
    </w:p>
    <w:p w:rsidR="00812683" w:rsidRDefault="00812683" w:rsidP="00E5401D">
      <w:pPr>
        <w:pStyle w:val="RegularMatterTevta"/>
        <w:bidi w:val="0"/>
      </w:pPr>
      <w:r>
        <w:rPr>
          <w:rStyle w:val="Strong"/>
        </w:rPr>
        <w:t>Applications</w:t>
      </w:r>
      <w:r>
        <w:t>: Used in engraving or marking parts, often seen in the jewelry, electronics, and sign-making industries.</w:t>
      </w:r>
    </w:p>
    <w:p w:rsidR="00812683" w:rsidRDefault="00812683" w:rsidP="00E5401D">
      <w:pPr>
        <w:pStyle w:val="SubHeadingTevta"/>
        <w:bidi w:val="0"/>
      </w:pPr>
      <w:r>
        <w:t>Conclusion:</w:t>
      </w:r>
    </w:p>
    <w:p w:rsidR="00812683" w:rsidRDefault="00812683" w:rsidP="00E5401D">
      <w:pPr>
        <w:pStyle w:val="RegularMatterTevta"/>
        <w:bidi w:val="0"/>
      </w:pPr>
      <w:r>
        <w:t>Milling cutters play a crucial role in CNC machining, each designed to handle specific tasks and provide the desired surface finishes, dimensions, and precision. Understanding the types of milling cutters and their applications helps in selecting the right tool for the job, optimizing the milling process, and improving production efficiency. Whether it's for rough material removal, fine finishing, or creating specific features, the right milling cutter ensures quality and precision in CNC operations.</w:t>
      </w:r>
    </w:p>
    <w:p w:rsidR="00812683" w:rsidRPr="000A5D92" w:rsidRDefault="00812683" w:rsidP="00421600">
      <w:pPr>
        <w:pStyle w:val="BlueHeadingTevta"/>
        <w:bidi w:val="0"/>
      </w:pPr>
      <w:r w:rsidRPr="000A5D92">
        <w:t>CNC wire cut tool.</w:t>
      </w:r>
    </w:p>
    <w:p w:rsidR="00812683" w:rsidRDefault="00812683" w:rsidP="00E5401D">
      <w:pPr>
        <w:pStyle w:val="SubHeadingTevta"/>
        <w:bidi w:val="0"/>
      </w:pPr>
      <w:r>
        <w:t>CNC Wire Cut Tool (Wire EDM Tool)</w:t>
      </w:r>
    </w:p>
    <w:p w:rsidR="00812683" w:rsidRDefault="00812683" w:rsidP="00E5401D">
      <w:pPr>
        <w:pStyle w:val="RegularMatterTevta"/>
        <w:bidi w:val="0"/>
      </w:pPr>
      <w:r>
        <w:t xml:space="preserve">A </w:t>
      </w:r>
      <w:r>
        <w:rPr>
          <w:rStyle w:val="Strong"/>
        </w:rPr>
        <w:t>CNC Wire Cut Tool</w:t>
      </w:r>
      <w:r>
        <w:t xml:space="preserve">, also known as </w:t>
      </w:r>
      <w:r>
        <w:rPr>
          <w:rStyle w:val="Strong"/>
        </w:rPr>
        <w:t>Wire Electrical Discharge Machining (Wire EDM)</w:t>
      </w:r>
      <w:r>
        <w:t>, is a cutting tool used in CNC machines for precision machining of hard materials. The process utilizes a thin wire (typically made of brass, copper, or molybdenum) as an electrode to cut through the workpiece by eroding the material using electrical discharges. This technique is highly precise and is ideal for making intricate shapes, fine details, and cutting hard materials that are difficult to machine using traditional methods.</w:t>
      </w:r>
    </w:p>
    <w:p w:rsidR="00812683" w:rsidRDefault="00812683" w:rsidP="00E5401D">
      <w:pPr>
        <w:pStyle w:val="SubHeadingTevta"/>
        <w:bidi w:val="0"/>
      </w:pPr>
      <w:r>
        <w:t>Key Features of CNC Wire Cut Tool:</w:t>
      </w:r>
    </w:p>
    <w:p w:rsidR="00812683" w:rsidRDefault="00A4377B" w:rsidP="00A1195D">
      <w:pPr>
        <w:pStyle w:val="RegularMatterTevta"/>
        <w:numPr>
          <w:ilvl w:val="0"/>
          <w:numId w:val="54"/>
        </w:numPr>
        <w:bidi w:val="0"/>
      </w:pPr>
      <w:r>
        <w:rPr>
          <w:noProof/>
          <w:lang w:bidi="ar-SA"/>
        </w:rPr>
        <w:drawing>
          <wp:anchor distT="0" distB="0" distL="114300" distR="114300" simplePos="0" relativeHeight="251666944" behindDoc="0" locked="0" layoutInCell="1" allowOverlap="1">
            <wp:simplePos x="0" y="0"/>
            <wp:positionH relativeFrom="margin">
              <wp:posOffset>3879509</wp:posOffset>
            </wp:positionH>
            <wp:positionV relativeFrom="paragraph">
              <wp:posOffset>222866</wp:posOffset>
            </wp:positionV>
            <wp:extent cx="1842448" cy="1842448"/>
            <wp:effectExtent l="0" t="0" r="5715" b="571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42500" cy="1842500"/>
                    </a:xfrm>
                    <a:prstGeom prst="rect">
                      <a:avLst/>
                    </a:prstGeom>
                    <a:noFill/>
                  </pic:spPr>
                </pic:pic>
              </a:graphicData>
            </a:graphic>
          </wp:anchor>
        </w:drawing>
      </w:r>
      <w:r w:rsidR="00812683">
        <w:rPr>
          <w:rStyle w:val="Strong"/>
        </w:rPr>
        <w:t>Wire Electrode</w:t>
      </w:r>
      <w:r w:rsidR="00812683">
        <w:t xml:space="preserve">: The key component of the process is the </w:t>
      </w:r>
      <w:r w:rsidR="00812683">
        <w:rPr>
          <w:rStyle w:val="Strong"/>
        </w:rPr>
        <w:t>wire</w:t>
      </w:r>
      <w:r w:rsidR="00812683">
        <w:t>, which is usually made of brass, molybdenum, or copper. The wire is continuously fed through the workpiece while a series of electrical sparks erode the material.</w:t>
      </w:r>
    </w:p>
    <w:p w:rsidR="00812683" w:rsidRDefault="00812683" w:rsidP="00A1195D">
      <w:pPr>
        <w:pStyle w:val="RegularMatterTevta"/>
        <w:numPr>
          <w:ilvl w:val="0"/>
          <w:numId w:val="54"/>
        </w:numPr>
        <w:bidi w:val="0"/>
      </w:pPr>
      <w:r>
        <w:rPr>
          <w:rStyle w:val="Strong"/>
        </w:rPr>
        <w:t>Precision</w:t>
      </w:r>
      <w:r>
        <w:t xml:space="preserve">: Wire EDM can achieve incredibly fine precision, with a typical tolerance of </w:t>
      </w:r>
      <w:r>
        <w:rPr>
          <w:rStyle w:val="Strong"/>
        </w:rPr>
        <w:t>±0.002 mm</w:t>
      </w:r>
      <w:r>
        <w:t xml:space="preserve"> or better, and the capability to make very intricate cuts, including sharp corners and fine details.</w:t>
      </w:r>
    </w:p>
    <w:p w:rsidR="00812683" w:rsidRDefault="00812683" w:rsidP="00A1195D">
      <w:pPr>
        <w:pStyle w:val="RegularMatterTevta"/>
        <w:numPr>
          <w:ilvl w:val="0"/>
          <w:numId w:val="54"/>
        </w:numPr>
        <w:bidi w:val="0"/>
      </w:pPr>
      <w:r>
        <w:rPr>
          <w:rStyle w:val="Strong"/>
        </w:rPr>
        <w:t>No Mechanical Stress</w:t>
      </w:r>
      <w:r>
        <w:t>: Unlike traditional cutting methods, Wire EDM does not apply mechanical force, so it is ideal for working with hard or brittle materials such as hardened steel, titanium, or tungsten, without causing distortion.</w:t>
      </w:r>
    </w:p>
    <w:p w:rsidR="00812683" w:rsidRDefault="00812683" w:rsidP="00A1195D">
      <w:pPr>
        <w:pStyle w:val="RegularMatterTevta"/>
        <w:numPr>
          <w:ilvl w:val="0"/>
          <w:numId w:val="54"/>
        </w:numPr>
        <w:bidi w:val="0"/>
      </w:pPr>
      <w:r>
        <w:rPr>
          <w:rStyle w:val="Strong"/>
        </w:rPr>
        <w:t>Cooling and Erosion Process</w:t>
      </w:r>
      <w:r>
        <w:t xml:space="preserve">: The process uses </w:t>
      </w:r>
      <w:r>
        <w:rPr>
          <w:rStyle w:val="Strong"/>
        </w:rPr>
        <w:t>deionized water</w:t>
      </w:r>
      <w:r>
        <w:t xml:space="preserve"> or dielectric fluid as a coolant and to carry away debris from the cutting area. This helps control the heat generated by the electrical sparks and removes the material that has been eroded.</w:t>
      </w:r>
    </w:p>
    <w:p w:rsidR="00812683" w:rsidRDefault="00812683" w:rsidP="00421600">
      <w:pPr>
        <w:pStyle w:val="SubHeadingwithNumbers3"/>
        <w:bidi w:val="0"/>
      </w:pPr>
      <w:r w:rsidRPr="00244237">
        <w:t>Use of cutting tools</w:t>
      </w:r>
    </w:p>
    <w:p w:rsidR="00812683" w:rsidRDefault="00812683" w:rsidP="00E5401D">
      <w:pPr>
        <w:pStyle w:val="SubHeadingTevta"/>
        <w:bidi w:val="0"/>
      </w:pPr>
      <w:r>
        <w:t>Use of Cutting Tools in CNC (Computer Numerical Control) Machines</w:t>
      </w:r>
    </w:p>
    <w:p w:rsidR="00812683" w:rsidRPr="007258A4" w:rsidRDefault="00812683" w:rsidP="00E5401D">
      <w:pPr>
        <w:pStyle w:val="RegularMatterTevta"/>
        <w:bidi w:val="0"/>
      </w:pPr>
      <w:r>
        <w:t xml:space="preserve">Cutting tools are critical components in </w:t>
      </w:r>
      <w:r>
        <w:rPr>
          <w:rStyle w:val="Strong"/>
        </w:rPr>
        <w:t>CNC machining</w:t>
      </w:r>
      <w:r>
        <w:t xml:space="preserve">, where they are used to remove material from a workpiece to shape, finish, or fabricate parts. These tools are specially designed to perform various operations such as drilling, turning, milling, and grinding. The performance and effectiveness of the CNC machine largely depend on the </w:t>
      </w:r>
      <w:r>
        <w:rPr>
          <w:rStyle w:val="Strong"/>
        </w:rPr>
        <w:t>selection of cutting tools</w:t>
      </w:r>
      <w:r>
        <w:t>, which must be chosen based on factors like material type, cutting conditions, desired finish, and the specific operation being performed</w:t>
      </w:r>
    </w:p>
    <w:p w:rsidR="00812683" w:rsidRDefault="00812683" w:rsidP="00421600">
      <w:pPr>
        <w:pStyle w:val="SubHeadingwithNumbers3"/>
        <w:bidi w:val="0"/>
      </w:pPr>
      <w:r w:rsidRPr="00244237">
        <w:t>Practical Activity</w:t>
      </w:r>
    </w:p>
    <w:p w:rsidR="00812683" w:rsidRDefault="00812683" w:rsidP="00E5401D">
      <w:pPr>
        <w:pStyle w:val="SubHeadingTevta"/>
        <w:bidi w:val="0"/>
      </w:pPr>
      <w:r w:rsidRPr="0079530F">
        <w:t>Identify Basic Cutting Tools</w:t>
      </w:r>
    </w:p>
    <w:p w:rsidR="00812683" w:rsidRPr="00A4377B" w:rsidRDefault="00812683" w:rsidP="00E5401D">
      <w:pPr>
        <w:pStyle w:val="RegularMatterTevta"/>
        <w:bidi w:val="0"/>
        <w:rPr>
          <w:rFonts w:eastAsia="Arial" w:cs="Arial"/>
          <w:b/>
          <w:bCs/>
          <w:color w:val="000000"/>
        </w:rPr>
      </w:pPr>
      <w:r w:rsidRPr="00A4377B">
        <w:rPr>
          <w:rFonts w:eastAsia="Arial" w:cs="Arial"/>
          <w:b/>
          <w:bCs/>
          <w:color w:val="000000"/>
        </w:rPr>
        <w:t>Materials Required:</w:t>
      </w:r>
    </w:p>
    <w:p w:rsidR="00812683" w:rsidRPr="00244237" w:rsidRDefault="00812683" w:rsidP="00E5401D">
      <w:pPr>
        <w:pStyle w:val="RegularMatterTevta"/>
        <w:bidi w:val="0"/>
        <w:rPr>
          <w:rFonts w:eastAsia="Arial" w:cs="Arial"/>
          <w:color w:val="000000"/>
        </w:rPr>
      </w:pPr>
      <w:r w:rsidRPr="00244237">
        <w:rPr>
          <w:rFonts w:eastAsia="Arial" w:cs="Arial"/>
          <w:color w:val="000000"/>
        </w:rPr>
        <w:t xml:space="preserve">Different types of single point cutting tools used in CNC Lathe/ </w:t>
      </w:r>
      <w:proofErr w:type="spellStart"/>
      <w:r w:rsidRPr="00244237">
        <w:rPr>
          <w:rFonts w:eastAsia="Arial" w:cs="Arial"/>
          <w:color w:val="000000"/>
        </w:rPr>
        <w:t>TurningCenter</w:t>
      </w:r>
      <w:proofErr w:type="spellEnd"/>
    </w:p>
    <w:p w:rsidR="00812683" w:rsidRPr="00244237" w:rsidRDefault="00812683" w:rsidP="00E5401D">
      <w:pPr>
        <w:pStyle w:val="RegularMatterTevta"/>
        <w:bidi w:val="0"/>
        <w:rPr>
          <w:rFonts w:eastAsia="Arial" w:cs="Arial"/>
          <w:color w:val="000000"/>
        </w:rPr>
      </w:pPr>
      <w:r w:rsidRPr="00244237">
        <w:rPr>
          <w:rFonts w:eastAsia="Arial" w:cs="Arial"/>
          <w:color w:val="000000"/>
        </w:rPr>
        <w:t>Different types of cutters used in CNC milling / Machining Center</w:t>
      </w:r>
    </w:p>
    <w:p w:rsidR="00812683" w:rsidRPr="0027254F" w:rsidRDefault="00812683" w:rsidP="00E5401D">
      <w:pPr>
        <w:pStyle w:val="RegularMatterTevta"/>
        <w:bidi w:val="0"/>
        <w:rPr>
          <w:rFonts w:eastAsia="Arial" w:cs="Arial"/>
          <w:color w:val="000000"/>
        </w:rPr>
      </w:pPr>
      <w:r w:rsidRPr="00244237">
        <w:rPr>
          <w:rFonts w:eastAsia="Arial" w:cs="Arial"/>
          <w:color w:val="000000"/>
        </w:rPr>
        <w:t>Different types of clamps and wires used in CNC EDM Wire Cut Machine</w:t>
      </w:r>
    </w:p>
    <w:p w:rsidR="00812683" w:rsidRDefault="00812683" w:rsidP="00E5401D">
      <w:pPr>
        <w:pStyle w:val="SubHeadingTevta"/>
        <w:bidi w:val="0"/>
      </w:pPr>
      <w:r w:rsidRPr="00244237">
        <w:t>Learning Place</w:t>
      </w:r>
      <w:r>
        <w:t>:</w:t>
      </w:r>
    </w:p>
    <w:p w:rsidR="00812683" w:rsidRDefault="00812683" w:rsidP="00E5401D">
      <w:pPr>
        <w:pStyle w:val="RegularMatterTevta"/>
        <w:bidi w:val="0"/>
        <w:rPr>
          <w:rFonts w:eastAsia="Arial" w:cs="Arial"/>
          <w:color w:val="000000"/>
        </w:rPr>
      </w:pPr>
      <w:r w:rsidRPr="00244237">
        <w:rPr>
          <w:rFonts w:eastAsia="Arial" w:cs="Arial"/>
          <w:color w:val="000000"/>
        </w:rPr>
        <w:t>Class Room and workshop</w:t>
      </w:r>
    </w:p>
    <w:p w:rsidR="00E5401D" w:rsidRDefault="00E5401D" w:rsidP="00E5401D">
      <w:pPr>
        <w:pStyle w:val="RegularMatterTevta"/>
        <w:bidi w:val="0"/>
        <w:rPr>
          <w:rFonts w:eastAsia="Arial" w:cs="Arial"/>
          <w:color w:val="000000"/>
        </w:rPr>
      </w:pPr>
    </w:p>
    <w:tbl>
      <w:tblPr>
        <w:tblStyle w:val="TableGrid"/>
        <w:tblW w:w="5000" w:type="pct"/>
        <w:tblLook w:val="04A0" w:firstRow="1" w:lastRow="0" w:firstColumn="1" w:lastColumn="0" w:noHBand="0" w:noVBand="1"/>
      </w:tblPr>
      <w:tblGrid>
        <w:gridCol w:w="2261"/>
        <w:gridCol w:w="6981"/>
      </w:tblGrid>
      <w:tr w:rsidR="00E5401D" w:rsidTr="003613DC">
        <w:tc>
          <w:tcPr>
            <w:tcW w:w="1223" w:type="pct"/>
          </w:tcPr>
          <w:p w:rsidR="00E5401D" w:rsidRDefault="00E5401D" w:rsidP="003613DC">
            <w:pPr>
              <w:pStyle w:val="LearningUnitTevtaHeading2"/>
              <w:bidi w:val="0"/>
            </w:pPr>
          </w:p>
        </w:tc>
        <w:tc>
          <w:tcPr>
            <w:tcW w:w="3777" w:type="pct"/>
          </w:tcPr>
          <w:p w:rsidR="00E5401D" w:rsidRDefault="00E5401D" w:rsidP="00E5401D">
            <w:pPr>
              <w:pStyle w:val="MainHeadingTevta"/>
              <w:bidi w:val="0"/>
            </w:pPr>
            <w:r w:rsidRPr="00244237">
              <w:t>Identify attachment and their functions</w:t>
            </w:r>
          </w:p>
        </w:tc>
      </w:tr>
    </w:tbl>
    <w:p w:rsidR="00E5401D" w:rsidRPr="008271DC" w:rsidRDefault="00E5401D" w:rsidP="00E5401D">
      <w:pPr>
        <w:pStyle w:val="RegularMatterTevta"/>
        <w:bidi w:val="0"/>
        <w:rPr>
          <w:sz w:val="8"/>
          <w:szCs w:val="10"/>
        </w:rPr>
      </w:pPr>
    </w:p>
    <w:p w:rsidR="00812683" w:rsidRDefault="00812683" w:rsidP="00E5401D">
      <w:pPr>
        <w:pStyle w:val="BlueHeadingTevta"/>
        <w:bidi w:val="0"/>
      </w:pPr>
      <w:r w:rsidRPr="003C4A5F">
        <w:t>Learning Outcomes:</w:t>
      </w:r>
    </w:p>
    <w:p w:rsidR="00812683" w:rsidRPr="00421600" w:rsidRDefault="00812683" w:rsidP="00E5401D">
      <w:pPr>
        <w:pStyle w:val="RegularMatterTevta"/>
        <w:bidi w:val="0"/>
        <w:rPr>
          <w:b/>
          <w:bCs/>
        </w:rPr>
      </w:pPr>
      <w:r w:rsidRPr="00421600">
        <w:rPr>
          <w:b/>
          <w:bCs/>
        </w:rPr>
        <w:t>After completion of this Learning Unit, trainee will be able to:</w:t>
      </w:r>
    </w:p>
    <w:p w:rsidR="00812683" w:rsidRPr="00244237" w:rsidRDefault="00812683" w:rsidP="00A1195D">
      <w:pPr>
        <w:pStyle w:val="RegularMatterTevta"/>
        <w:numPr>
          <w:ilvl w:val="0"/>
          <w:numId w:val="55"/>
        </w:numPr>
        <w:bidi w:val="0"/>
        <w:rPr>
          <w:rFonts w:cs="Arial"/>
          <w:bCs/>
          <w:sz w:val="24"/>
          <w:szCs w:val="24"/>
        </w:rPr>
      </w:pPr>
      <w:r w:rsidRPr="00244237">
        <w:rPr>
          <w:rFonts w:cs="Arial"/>
          <w:bCs/>
          <w:sz w:val="24"/>
          <w:szCs w:val="24"/>
        </w:rPr>
        <w:t>Identify Air Compressor, capacity and its function.</w:t>
      </w:r>
    </w:p>
    <w:p w:rsidR="00812683" w:rsidRPr="00244237" w:rsidRDefault="00812683" w:rsidP="00A1195D">
      <w:pPr>
        <w:pStyle w:val="RegularMatterTevta"/>
        <w:numPr>
          <w:ilvl w:val="0"/>
          <w:numId w:val="55"/>
        </w:numPr>
        <w:bidi w:val="0"/>
        <w:rPr>
          <w:rFonts w:cs="Arial"/>
          <w:bCs/>
          <w:sz w:val="24"/>
          <w:szCs w:val="24"/>
        </w:rPr>
      </w:pPr>
      <w:r w:rsidRPr="00244237">
        <w:rPr>
          <w:rFonts w:cs="Arial"/>
          <w:bCs/>
          <w:sz w:val="24"/>
          <w:szCs w:val="24"/>
        </w:rPr>
        <w:t>Identify function of Automatic Voltage Regulator.</w:t>
      </w:r>
    </w:p>
    <w:p w:rsidR="00812683" w:rsidRPr="007258A4" w:rsidRDefault="00812683" w:rsidP="00A1195D">
      <w:pPr>
        <w:pStyle w:val="RegularMatterTevta"/>
        <w:numPr>
          <w:ilvl w:val="0"/>
          <w:numId w:val="55"/>
        </w:numPr>
        <w:bidi w:val="0"/>
        <w:rPr>
          <w:rFonts w:cs="Arial"/>
          <w:bCs/>
          <w:sz w:val="24"/>
          <w:szCs w:val="24"/>
        </w:rPr>
      </w:pPr>
      <w:r w:rsidRPr="00244237">
        <w:rPr>
          <w:rFonts w:cs="Arial"/>
          <w:bCs/>
          <w:sz w:val="24"/>
          <w:szCs w:val="24"/>
        </w:rPr>
        <w:t>Identify and operate machines emergency switch. (if needed)</w:t>
      </w:r>
    </w:p>
    <w:p w:rsidR="00812683" w:rsidRPr="00244237" w:rsidRDefault="00812683" w:rsidP="00A1195D">
      <w:pPr>
        <w:pStyle w:val="RegularMatterTevta"/>
        <w:numPr>
          <w:ilvl w:val="0"/>
          <w:numId w:val="55"/>
        </w:numPr>
        <w:bidi w:val="0"/>
        <w:rPr>
          <w:rFonts w:cs="Arial"/>
          <w:bCs/>
          <w:sz w:val="24"/>
          <w:szCs w:val="24"/>
        </w:rPr>
      </w:pPr>
      <w:r>
        <w:rPr>
          <w:rFonts w:cs="Arial"/>
          <w:bCs/>
          <w:sz w:val="24"/>
          <w:szCs w:val="24"/>
        </w:rPr>
        <w:t xml:space="preserve">Identify </w:t>
      </w:r>
      <w:r w:rsidRPr="007258A4">
        <w:rPr>
          <w:rFonts w:cs="Arial"/>
          <w:bCs/>
          <w:sz w:val="24"/>
          <w:szCs w:val="24"/>
        </w:rPr>
        <w:t>vices and other attachments according to nature of</w:t>
      </w:r>
      <w:r>
        <w:rPr>
          <w:rFonts w:cs="Arial"/>
          <w:bCs/>
          <w:sz w:val="24"/>
          <w:szCs w:val="24"/>
        </w:rPr>
        <w:t xml:space="preserve"> job</w:t>
      </w:r>
    </w:p>
    <w:p w:rsidR="00812683" w:rsidRDefault="00812683" w:rsidP="00E5401D">
      <w:pPr>
        <w:spacing w:after="0" w:line="240" w:lineRule="auto"/>
        <w:ind w:left="420"/>
        <w:rPr>
          <w:rFonts w:ascii="Arial" w:eastAsia="Arial" w:hAnsi="Arial" w:cs="Arial"/>
          <w:bCs/>
          <w:color w:val="000000"/>
          <w:sz w:val="24"/>
          <w:szCs w:val="24"/>
        </w:rPr>
      </w:pPr>
    </w:p>
    <w:p w:rsidR="00812683" w:rsidRPr="007258A4" w:rsidRDefault="00812683" w:rsidP="00421600">
      <w:pPr>
        <w:pStyle w:val="SubHeadingwithNumbers3"/>
        <w:bidi w:val="0"/>
      </w:pPr>
      <w:r w:rsidRPr="007258A4">
        <w:t>Types of air compressors</w:t>
      </w:r>
    </w:p>
    <w:p w:rsidR="00812683" w:rsidRDefault="00812683" w:rsidP="008628F0">
      <w:pPr>
        <w:pStyle w:val="RegularMatterTevta"/>
        <w:bidi w:val="0"/>
      </w:pPr>
      <w:r>
        <w:t xml:space="preserve">Here is a list of </w:t>
      </w:r>
      <w:r>
        <w:rPr>
          <w:rStyle w:val="Strong"/>
        </w:rPr>
        <w:t>types of air compressors</w:t>
      </w:r>
      <w:r>
        <w:t xml:space="preserve"> commonly used for CNC machines, categorized by their mechanism of operation and use cases:</w:t>
      </w:r>
    </w:p>
    <w:p w:rsidR="00812683" w:rsidRDefault="008628F0" w:rsidP="008628F0">
      <w:pPr>
        <w:pStyle w:val="SubHeadingTevta"/>
        <w:bidi w:val="0"/>
      </w:pPr>
      <w:r>
        <w:rPr>
          <w:noProof/>
          <w:lang w:bidi="ar-SA"/>
        </w:rPr>
        <w:drawing>
          <wp:anchor distT="0" distB="0" distL="114300" distR="114300" simplePos="0" relativeHeight="251647488" behindDoc="0" locked="0" layoutInCell="1" allowOverlap="1">
            <wp:simplePos x="0" y="0"/>
            <wp:positionH relativeFrom="margin">
              <wp:align>right</wp:align>
            </wp:positionH>
            <wp:positionV relativeFrom="paragraph">
              <wp:posOffset>53975</wp:posOffset>
            </wp:positionV>
            <wp:extent cx="2538095" cy="253809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38095" cy="2538095"/>
                    </a:xfrm>
                    <a:prstGeom prst="rect">
                      <a:avLst/>
                    </a:prstGeom>
                    <a:noFill/>
                  </pic:spPr>
                </pic:pic>
              </a:graphicData>
            </a:graphic>
          </wp:anchor>
        </w:drawing>
      </w:r>
      <w:r w:rsidR="00812683">
        <w:rPr>
          <w:rStyle w:val="Strong"/>
          <w:b/>
          <w:bCs/>
        </w:rPr>
        <w:t xml:space="preserve">Reciprocating (Piston) </w:t>
      </w:r>
      <w:proofErr w:type="spellStart"/>
      <w:r w:rsidR="00812683">
        <w:rPr>
          <w:rStyle w:val="Strong"/>
          <w:b/>
          <w:bCs/>
        </w:rPr>
        <w:t>Air</w:t>
      </w:r>
      <w:r w:rsidR="00812683" w:rsidRPr="008628F0">
        <w:rPr>
          <w:rStyle w:val="Strong"/>
          <w:b/>
          <w:bCs/>
        </w:rPr>
        <w:t>Compressor</w:t>
      </w:r>
      <w:proofErr w:type="spellEnd"/>
    </w:p>
    <w:p w:rsidR="00812683" w:rsidRPr="008628F0" w:rsidRDefault="00812683" w:rsidP="00A1195D">
      <w:pPr>
        <w:pStyle w:val="RegularMatterTevta"/>
        <w:numPr>
          <w:ilvl w:val="0"/>
          <w:numId w:val="56"/>
        </w:numPr>
        <w:bidi w:val="0"/>
        <w:rPr>
          <w:b/>
          <w:bCs/>
        </w:rPr>
      </w:pPr>
      <w:r w:rsidRPr="008628F0">
        <w:rPr>
          <w:rStyle w:val="Strong"/>
          <w:b w:val="0"/>
          <w:bCs w:val="0"/>
        </w:rPr>
        <w:t>Single-Stage Reciprocating Compressor</w:t>
      </w:r>
    </w:p>
    <w:p w:rsidR="00812683" w:rsidRPr="008628F0" w:rsidRDefault="00812683" w:rsidP="00A1195D">
      <w:pPr>
        <w:pStyle w:val="RegularMatterTevta"/>
        <w:numPr>
          <w:ilvl w:val="0"/>
          <w:numId w:val="56"/>
        </w:numPr>
        <w:bidi w:val="0"/>
        <w:rPr>
          <w:b/>
          <w:bCs/>
        </w:rPr>
      </w:pPr>
      <w:r w:rsidRPr="008628F0">
        <w:rPr>
          <w:rStyle w:val="Strong"/>
          <w:b w:val="0"/>
          <w:bCs w:val="0"/>
        </w:rPr>
        <w:t>Two-Stage Reciprocating Compressor</w:t>
      </w:r>
    </w:p>
    <w:p w:rsidR="00812683" w:rsidRDefault="00812683" w:rsidP="008628F0">
      <w:pPr>
        <w:pStyle w:val="SubHeadingTevta"/>
        <w:bidi w:val="0"/>
      </w:pPr>
      <w:r>
        <w:rPr>
          <w:rStyle w:val="Strong"/>
          <w:b/>
          <w:bCs/>
        </w:rPr>
        <w:t>Rotary Screw Air Compressor</w:t>
      </w:r>
    </w:p>
    <w:p w:rsidR="00812683" w:rsidRDefault="00812683" w:rsidP="00A1195D">
      <w:pPr>
        <w:pStyle w:val="RegularMatterTevta"/>
        <w:numPr>
          <w:ilvl w:val="0"/>
          <w:numId w:val="57"/>
        </w:numPr>
        <w:bidi w:val="0"/>
      </w:pPr>
      <w:r>
        <w:rPr>
          <w:rStyle w:val="Strong"/>
        </w:rPr>
        <w:t>Oil-Injected Rotary Screw Compressor</w:t>
      </w:r>
    </w:p>
    <w:p w:rsidR="00812683" w:rsidRDefault="00812683" w:rsidP="00A1195D">
      <w:pPr>
        <w:pStyle w:val="RegularMatterTevta"/>
        <w:numPr>
          <w:ilvl w:val="0"/>
          <w:numId w:val="57"/>
        </w:numPr>
        <w:bidi w:val="0"/>
      </w:pPr>
      <w:r>
        <w:rPr>
          <w:rStyle w:val="Strong"/>
        </w:rPr>
        <w:t>Oil-Free Rotary Screw Compressor</w:t>
      </w:r>
    </w:p>
    <w:p w:rsidR="00812683" w:rsidRDefault="00812683" w:rsidP="008628F0">
      <w:pPr>
        <w:pStyle w:val="SubHeadingTevta"/>
        <w:bidi w:val="0"/>
      </w:pPr>
      <w:r>
        <w:rPr>
          <w:rStyle w:val="Strong"/>
          <w:b/>
          <w:bCs/>
        </w:rPr>
        <w:t>Centrifugal Air Compressor</w:t>
      </w:r>
    </w:p>
    <w:p w:rsidR="00812683" w:rsidRDefault="00812683" w:rsidP="00A1195D">
      <w:pPr>
        <w:pStyle w:val="SubHeadingTevta"/>
        <w:numPr>
          <w:ilvl w:val="0"/>
          <w:numId w:val="58"/>
        </w:numPr>
        <w:bidi w:val="0"/>
      </w:pPr>
      <w:r>
        <w:t xml:space="preserve">4. </w:t>
      </w:r>
      <w:r>
        <w:rPr>
          <w:rStyle w:val="Strong"/>
          <w:b/>
          <w:bCs/>
        </w:rPr>
        <w:t>Scroll Air Compressor</w:t>
      </w:r>
    </w:p>
    <w:p w:rsidR="00812683" w:rsidRDefault="00812683" w:rsidP="00A1195D">
      <w:pPr>
        <w:pStyle w:val="RegularMatterTevta"/>
        <w:numPr>
          <w:ilvl w:val="0"/>
          <w:numId w:val="58"/>
        </w:numPr>
        <w:bidi w:val="0"/>
      </w:pPr>
      <w:r>
        <w:rPr>
          <w:rStyle w:val="Strong"/>
        </w:rPr>
        <w:t>Oil-Free Scroll Compressor</w:t>
      </w:r>
    </w:p>
    <w:p w:rsidR="00812683" w:rsidRDefault="00812683" w:rsidP="008628F0">
      <w:pPr>
        <w:pStyle w:val="SubHeadingTevta"/>
        <w:bidi w:val="0"/>
      </w:pPr>
      <w:r>
        <w:rPr>
          <w:rStyle w:val="Strong"/>
          <w:b/>
          <w:bCs/>
        </w:rPr>
        <w:t>Diaphragm Air Compressor</w:t>
      </w:r>
    </w:p>
    <w:p w:rsidR="00812683" w:rsidRDefault="00812683" w:rsidP="00A1195D">
      <w:pPr>
        <w:pStyle w:val="RegularMatterTevta"/>
        <w:numPr>
          <w:ilvl w:val="0"/>
          <w:numId w:val="59"/>
        </w:numPr>
        <w:bidi w:val="0"/>
      </w:pPr>
      <w:r>
        <w:rPr>
          <w:rStyle w:val="Strong"/>
        </w:rPr>
        <w:t>Piston Diaphragm Compressor</w:t>
      </w:r>
    </w:p>
    <w:p w:rsidR="00812683" w:rsidRDefault="00812683" w:rsidP="008628F0">
      <w:pPr>
        <w:pStyle w:val="SubHeadingTevta"/>
        <w:bidi w:val="0"/>
      </w:pPr>
      <w:r>
        <w:rPr>
          <w:rStyle w:val="Strong"/>
          <w:b/>
          <w:bCs/>
        </w:rPr>
        <w:t>Portable Air Compressor</w:t>
      </w:r>
    </w:p>
    <w:p w:rsidR="00812683" w:rsidRDefault="00812683" w:rsidP="00A1195D">
      <w:pPr>
        <w:pStyle w:val="RegularMatterTevta"/>
        <w:numPr>
          <w:ilvl w:val="0"/>
          <w:numId w:val="59"/>
        </w:numPr>
        <w:bidi w:val="0"/>
      </w:pPr>
      <w:r>
        <w:rPr>
          <w:rStyle w:val="Strong"/>
        </w:rPr>
        <w:t>Portable Piston Air Compressor</w:t>
      </w:r>
    </w:p>
    <w:p w:rsidR="00812683" w:rsidRDefault="00812683" w:rsidP="00A1195D">
      <w:pPr>
        <w:pStyle w:val="RegularMatterTevta"/>
        <w:numPr>
          <w:ilvl w:val="0"/>
          <w:numId w:val="59"/>
        </w:numPr>
        <w:bidi w:val="0"/>
      </w:pPr>
      <w:r>
        <w:rPr>
          <w:rStyle w:val="Strong"/>
        </w:rPr>
        <w:t>Portable Rotary Screw Air Compressor</w:t>
      </w:r>
    </w:p>
    <w:p w:rsidR="00812683" w:rsidRDefault="00812683" w:rsidP="008628F0">
      <w:pPr>
        <w:pStyle w:val="SubHeadingTevta"/>
        <w:bidi w:val="0"/>
      </w:pPr>
      <w:r>
        <w:rPr>
          <w:rStyle w:val="Strong"/>
          <w:b/>
          <w:bCs/>
        </w:rPr>
        <w:t>Oil-Free Air Compressor</w:t>
      </w:r>
    </w:p>
    <w:p w:rsidR="00812683" w:rsidRDefault="00812683" w:rsidP="00A1195D">
      <w:pPr>
        <w:pStyle w:val="RegularMatterTevta"/>
        <w:numPr>
          <w:ilvl w:val="0"/>
          <w:numId w:val="59"/>
        </w:numPr>
        <w:bidi w:val="0"/>
      </w:pPr>
      <w:r>
        <w:rPr>
          <w:rStyle w:val="Strong"/>
        </w:rPr>
        <w:t>Oil-Free Reciprocating Compressor</w:t>
      </w:r>
    </w:p>
    <w:p w:rsidR="00812683" w:rsidRDefault="00812683" w:rsidP="00A1195D">
      <w:pPr>
        <w:pStyle w:val="RegularMatterTevta"/>
        <w:numPr>
          <w:ilvl w:val="0"/>
          <w:numId w:val="59"/>
        </w:numPr>
        <w:bidi w:val="0"/>
      </w:pPr>
      <w:r>
        <w:rPr>
          <w:rStyle w:val="Strong"/>
        </w:rPr>
        <w:t>Oil-Free Rotary Screw Compressor</w:t>
      </w:r>
    </w:p>
    <w:p w:rsidR="00812683" w:rsidRDefault="00812683" w:rsidP="00A1195D">
      <w:pPr>
        <w:pStyle w:val="RegularMatterTevta"/>
        <w:numPr>
          <w:ilvl w:val="0"/>
          <w:numId w:val="59"/>
        </w:numPr>
        <w:bidi w:val="0"/>
      </w:pPr>
      <w:r>
        <w:rPr>
          <w:rStyle w:val="Strong"/>
        </w:rPr>
        <w:t>Oil-Free Scroll Compressor</w:t>
      </w:r>
    </w:p>
    <w:p w:rsidR="00812683" w:rsidRDefault="00812683" w:rsidP="006F0B95">
      <w:pPr>
        <w:pStyle w:val="RegularMatterTevta"/>
        <w:bidi w:val="0"/>
      </w:pPr>
      <w:r>
        <w:t>These air compressors are used in various CNC applications, depending on the air pressure, volume, and purity requirements of the CNC machine or system.</w:t>
      </w:r>
    </w:p>
    <w:p w:rsidR="00812683" w:rsidRPr="008628F0" w:rsidRDefault="00812683" w:rsidP="008628F0">
      <w:pPr>
        <w:pStyle w:val="SubHeadingwithNumbers3"/>
        <w:bidi w:val="0"/>
      </w:pPr>
      <w:r w:rsidRPr="008628F0">
        <w:t>Working of different compressors.</w:t>
      </w:r>
    </w:p>
    <w:p w:rsidR="00812683" w:rsidRDefault="00812683" w:rsidP="008628F0">
      <w:pPr>
        <w:pStyle w:val="RegularMatterTevta"/>
        <w:bidi w:val="0"/>
      </w:pPr>
      <w:r>
        <w:t xml:space="preserve">Here’s a brief overview of how different types of </w:t>
      </w:r>
      <w:r>
        <w:rPr>
          <w:rStyle w:val="Strong"/>
        </w:rPr>
        <w:t>air compressors</w:t>
      </w:r>
      <w:r>
        <w:t xml:space="preserve"> work for CNC machines:</w:t>
      </w:r>
    </w:p>
    <w:p w:rsidR="00812683" w:rsidRDefault="00812683" w:rsidP="008628F0">
      <w:pPr>
        <w:pStyle w:val="SubHeadingTevta"/>
        <w:bidi w:val="0"/>
      </w:pPr>
      <w:r>
        <w:rPr>
          <w:rStyle w:val="Strong"/>
          <w:b/>
          <w:bCs/>
        </w:rPr>
        <w:t>Reciprocating (Piston) Air Compressor</w:t>
      </w:r>
    </w:p>
    <w:p w:rsidR="00812683" w:rsidRDefault="00812683" w:rsidP="00A1195D">
      <w:pPr>
        <w:pStyle w:val="RegularMatterTevta"/>
        <w:numPr>
          <w:ilvl w:val="0"/>
          <w:numId w:val="60"/>
        </w:numPr>
        <w:bidi w:val="0"/>
      </w:pPr>
      <w:r>
        <w:rPr>
          <w:rStyle w:val="Strong"/>
        </w:rPr>
        <w:t>Working</w:t>
      </w:r>
      <w:r>
        <w:t>: Uses a piston inside a cylinder to compress air. The piston moves back and forth, drawing air in on the intake stroke, then compressing it on the compression stroke and pushing it into the storage tank.</w:t>
      </w:r>
    </w:p>
    <w:p w:rsidR="00812683" w:rsidRDefault="00812683" w:rsidP="00A1195D">
      <w:pPr>
        <w:pStyle w:val="RegularMatterTevta"/>
        <w:numPr>
          <w:ilvl w:val="0"/>
          <w:numId w:val="60"/>
        </w:numPr>
        <w:bidi w:val="0"/>
      </w:pPr>
      <w:r>
        <w:rPr>
          <w:rStyle w:val="Strong"/>
        </w:rPr>
        <w:t>Application</w:t>
      </w:r>
      <w:r>
        <w:t>: Used for medium-duty CNC operations where moderate pressure and volume are required.</w:t>
      </w:r>
    </w:p>
    <w:p w:rsidR="00812683" w:rsidRDefault="00812683" w:rsidP="00A1195D">
      <w:pPr>
        <w:pStyle w:val="RegularMatterTevta"/>
        <w:numPr>
          <w:ilvl w:val="0"/>
          <w:numId w:val="60"/>
        </w:numPr>
        <w:bidi w:val="0"/>
      </w:pPr>
      <w:r>
        <w:rPr>
          <w:rStyle w:val="Strong"/>
        </w:rPr>
        <w:t>Operation</w:t>
      </w:r>
      <w:r>
        <w:t>: Simple mechanism but less efficient at high loads.</w:t>
      </w:r>
    </w:p>
    <w:p w:rsidR="00812683" w:rsidRDefault="00812683" w:rsidP="008628F0">
      <w:pPr>
        <w:pStyle w:val="SubHeadingTevta"/>
        <w:bidi w:val="0"/>
      </w:pPr>
      <w:r>
        <w:rPr>
          <w:rStyle w:val="Strong"/>
          <w:b/>
          <w:bCs/>
        </w:rPr>
        <w:t>Rotary Screw Air Compressor</w:t>
      </w:r>
    </w:p>
    <w:p w:rsidR="00812683" w:rsidRDefault="00812683" w:rsidP="00A1195D">
      <w:pPr>
        <w:pStyle w:val="RegularMatterTevta"/>
        <w:numPr>
          <w:ilvl w:val="0"/>
          <w:numId w:val="61"/>
        </w:numPr>
        <w:bidi w:val="0"/>
      </w:pPr>
      <w:r>
        <w:rPr>
          <w:rStyle w:val="Strong"/>
        </w:rPr>
        <w:t>Working</w:t>
      </w:r>
      <w:r>
        <w:t>: Contains two interlocking helical screws (rotors). As the screws rotate, they trap air between them and the housing, compressing it as it moves through the screw cavity.</w:t>
      </w:r>
    </w:p>
    <w:p w:rsidR="00812683" w:rsidRDefault="00812683" w:rsidP="00A1195D">
      <w:pPr>
        <w:pStyle w:val="RegularMatterTevta"/>
        <w:numPr>
          <w:ilvl w:val="0"/>
          <w:numId w:val="61"/>
        </w:numPr>
        <w:bidi w:val="0"/>
      </w:pPr>
      <w:r>
        <w:rPr>
          <w:rStyle w:val="Strong"/>
        </w:rPr>
        <w:t>Application</w:t>
      </w:r>
      <w:r>
        <w:t>: Ideal for large CNC machines requiring continuous airflow at high volumes.</w:t>
      </w:r>
    </w:p>
    <w:p w:rsidR="00812683" w:rsidRDefault="00812683" w:rsidP="00A1195D">
      <w:pPr>
        <w:pStyle w:val="RegularMatterTevta"/>
        <w:numPr>
          <w:ilvl w:val="0"/>
          <w:numId w:val="61"/>
        </w:numPr>
        <w:bidi w:val="0"/>
      </w:pPr>
      <w:r>
        <w:rPr>
          <w:rStyle w:val="Strong"/>
        </w:rPr>
        <w:t>Operation</w:t>
      </w:r>
      <w:r>
        <w:t>: Smooth, continuous airflow with minimal pulsations and lower maintenance.</w:t>
      </w:r>
    </w:p>
    <w:p w:rsidR="00812683" w:rsidRDefault="00812683" w:rsidP="008628F0">
      <w:pPr>
        <w:pStyle w:val="SubHeadingTevta"/>
        <w:bidi w:val="0"/>
      </w:pPr>
      <w:r>
        <w:rPr>
          <w:rStyle w:val="Strong"/>
          <w:b/>
          <w:bCs/>
        </w:rPr>
        <w:t>Centrifugal Air Compressor</w:t>
      </w:r>
    </w:p>
    <w:p w:rsidR="00812683" w:rsidRDefault="00812683" w:rsidP="00A1195D">
      <w:pPr>
        <w:pStyle w:val="RegularMatterTevta"/>
        <w:numPr>
          <w:ilvl w:val="0"/>
          <w:numId w:val="62"/>
        </w:numPr>
        <w:bidi w:val="0"/>
      </w:pPr>
      <w:r>
        <w:rPr>
          <w:rStyle w:val="Strong"/>
        </w:rPr>
        <w:t>Working</w:t>
      </w:r>
      <w:r>
        <w:t>: Uses a high-speed rotating impeller to accelerate air. The velocity of the air is then converted into pressure as the air passes through a diffuser.</w:t>
      </w:r>
    </w:p>
    <w:p w:rsidR="00812683" w:rsidRDefault="00812683" w:rsidP="00A1195D">
      <w:pPr>
        <w:pStyle w:val="RegularMatterTevta"/>
        <w:numPr>
          <w:ilvl w:val="0"/>
          <w:numId w:val="62"/>
        </w:numPr>
        <w:bidi w:val="0"/>
      </w:pPr>
      <w:r>
        <w:rPr>
          <w:rStyle w:val="Strong"/>
        </w:rPr>
        <w:t>Application</w:t>
      </w:r>
      <w:r>
        <w:t>: Suitable for very high air flow and large-scale CNC operations.</w:t>
      </w:r>
    </w:p>
    <w:p w:rsidR="00812683" w:rsidRDefault="00812683" w:rsidP="00A1195D">
      <w:pPr>
        <w:pStyle w:val="RegularMatterTevta"/>
        <w:numPr>
          <w:ilvl w:val="0"/>
          <w:numId w:val="62"/>
        </w:numPr>
        <w:bidi w:val="0"/>
      </w:pPr>
      <w:r>
        <w:rPr>
          <w:rStyle w:val="Strong"/>
        </w:rPr>
        <w:t>Operation</w:t>
      </w:r>
      <w:r>
        <w:t>: Efficient for large volumes, but complex and expensive. Typically used in industrial applications.</w:t>
      </w:r>
    </w:p>
    <w:p w:rsidR="00812683" w:rsidRDefault="00812683" w:rsidP="008628F0">
      <w:pPr>
        <w:pStyle w:val="SubHeadingTevta"/>
        <w:bidi w:val="0"/>
      </w:pPr>
      <w:r>
        <w:rPr>
          <w:rStyle w:val="Strong"/>
          <w:b/>
          <w:bCs/>
        </w:rPr>
        <w:t>Scroll Air Compressor</w:t>
      </w:r>
    </w:p>
    <w:p w:rsidR="00812683" w:rsidRDefault="00812683" w:rsidP="00A1195D">
      <w:pPr>
        <w:pStyle w:val="RegularMatterTevta"/>
        <w:numPr>
          <w:ilvl w:val="0"/>
          <w:numId w:val="63"/>
        </w:numPr>
        <w:bidi w:val="0"/>
      </w:pPr>
      <w:r>
        <w:rPr>
          <w:rStyle w:val="Strong"/>
        </w:rPr>
        <w:t>Working</w:t>
      </w:r>
      <w:r>
        <w:t>: Two interlocking spiral scrolls compress the air. As the scrolls rotate, air is trapped between the spirals, gradually compressed and moved to the discharge side.</w:t>
      </w:r>
    </w:p>
    <w:p w:rsidR="00812683" w:rsidRDefault="00812683" w:rsidP="00A1195D">
      <w:pPr>
        <w:pStyle w:val="RegularMatterTevta"/>
        <w:numPr>
          <w:ilvl w:val="0"/>
          <w:numId w:val="63"/>
        </w:numPr>
        <w:bidi w:val="0"/>
      </w:pPr>
      <w:r>
        <w:rPr>
          <w:rStyle w:val="Strong"/>
        </w:rPr>
        <w:t>Application</w:t>
      </w:r>
      <w:r>
        <w:t>: Often used for small CNC machines or precision tasks where oil-free and quiet operation is critical.</w:t>
      </w:r>
    </w:p>
    <w:p w:rsidR="00812683" w:rsidRDefault="00812683" w:rsidP="00A1195D">
      <w:pPr>
        <w:pStyle w:val="RegularMatterTevta"/>
        <w:numPr>
          <w:ilvl w:val="0"/>
          <w:numId w:val="63"/>
        </w:numPr>
        <w:bidi w:val="0"/>
      </w:pPr>
      <w:r>
        <w:rPr>
          <w:rStyle w:val="Strong"/>
        </w:rPr>
        <w:t>Operation</w:t>
      </w:r>
      <w:r>
        <w:t>: Quiet, oil-free, and reliable but less suited for high-demand, large-scale operations.</w:t>
      </w:r>
    </w:p>
    <w:p w:rsidR="00812683" w:rsidRDefault="00812683" w:rsidP="008628F0">
      <w:pPr>
        <w:pStyle w:val="SubHeadingTevta"/>
        <w:bidi w:val="0"/>
      </w:pPr>
      <w:r>
        <w:rPr>
          <w:rStyle w:val="Strong"/>
          <w:b/>
          <w:bCs/>
        </w:rPr>
        <w:t>Diaphragm Air Compressor</w:t>
      </w:r>
    </w:p>
    <w:p w:rsidR="00812683" w:rsidRDefault="00812683" w:rsidP="00A1195D">
      <w:pPr>
        <w:pStyle w:val="RegularMatterTevta"/>
        <w:numPr>
          <w:ilvl w:val="0"/>
          <w:numId w:val="64"/>
        </w:numPr>
        <w:bidi w:val="0"/>
      </w:pPr>
      <w:r>
        <w:rPr>
          <w:rStyle w:val="Strong"/>
        </w:rPr>
        <w:t>Working</w:t>
      </w:r>
      <w:r>
        <w:t>: Uses a flexible diaphragm that moves up and down, creating suction to draw air in and compressing it by moving the diaphragm back down.</w:t>
      </w:r>
    </w:p>
    <w:p w:rsidR="00812683" w:rsidRDefault="00812683" w:rsidP="00A1195D">
      <w:pPr>
        <w:pStyle w:val="RegularMatterTevta"/>
        <w:numPr>
          <w:ilvl w:val="0"/>
          <w:numId w:val="64"/>
        </w:numPr>
        <w:bidi w:val="0"/>
      </w:pPr>
      <w:r>
        <w:rPr>
          <w:rStyle w:val="Strong"/>
        </w:rPr>
        <w:t>Application</w:t>
      </w:r>
      <w:r>
        <w:t>: Typically used for clean, oil-free applications such as laboratory work or small CNC machines requiring high-quality air.</w:t>
      </w:r>
    </w:p>
    <w:p w:rsidR="00812683" w:rsidRDefault="00812683" w:rsidP="00A1195D">
      <w:pPr>
        <w:pStyle w:val="RegularMatterTevta"/>
        <w:numPr>
          <w:ilvl w:val="0"/>
          <w:numId w:val="64"/>
        </w:numPr>
        <w:bidi w:val="0"/>
      </w:pPr>
      <w:r>
        <w:rPr>
          <w:rStyle w:val="Strong"/>
        </w:rPr>
        <w:t>Operation</w:t>
      </w:r>
      <w:r>
        <w:t>: Simple and oil-free, ideal for low-flow, high-purity air applications.</w:t>
      </w:r>
    </w:p>
    <w:p w:rsidR="00812683" w:rsidRDefault="00812683" w:rsidP="008628F0">
      <w:pPr>
        <w:pStyle w:val="SubHeadingTevta"/>
        <w:bidi w:val="0"/>
      </w:pPr>
      <w:r>
        <w:rPr>
          <w:rStyle w:val="Strong"/>
          <w:b/>
          <w:bCs/>
        </w:rPr>
        <w:t>Portable Air Compressor</w:t>
      </w:r>
    </w:p>
    <w:p w:rsidR="00812683" w:rsidRDefault="00812683" w:rsidP="00A1195D">
      <w:pPr>
        <w:pStyle w:val="RegularMatterTevta"/>
        <w:numPr>
          <w:ilvl w:val="0"/>
          <w:numId w:val="65"/>
        </w:numPr>
        <w:bidi w:val="0"/>
      </w:pPr>
      <w:r>
        <w:rPr>
          <w:rStyle w:val="Strong"/>
        </w:rPr>
        <w:t>Working</w:t>
      </w:r>
      <w:r>
        <w:t>: Operates similarly to a piston or rotary screw compressor but is compact and mobile. The compressor is often powered by an electric motor or a gasoline engine.</w:t>
      </w:r>
    </w:p>
    <w:p w:rsidR="00812683" w:rsidRDefault="00812683" w:rsidP="00A1195D">
      <w:pPr>
        <w:pStyle w:val="RegularMatterTevta"/>
        <w:numPr>
          <w:ilvl w:val="0"/>
          <w:numId w:val="65"/>
        </w:numPr>
        <w:bidi w:val="0"/>
      </w:pPr>
      <w:r>
        <w:rPr>
          <w:rStyle w:val="Strong"/>
        </w:rPr>
        <w:t>Application</w:t>
      </w:r>
      <w:r>
        <w:t>: Used for small-scale or temporary CNC operations or when mobility is needed.</w:t>
      </w:r>
    </w:p>
    <w:p w:rsidR="00812683" w:rsidRDefault="00812683" w:rsidP="00A1195D">
      <w:pPr>
        <w:pStyle w:val="RegularMatterTevta"/>
        <w:numPr>
          <w:ilvl w:val="0"/>
          <w:numId w:val="65"/>
        </w:numPr>
        <w:bidi w:val="0"/>
      </w:pPr>
      <w:r>
        <w:rPr>
          <w:rStyle w:val="Strong"/>
        </w:rPr>
        <w:t>Operation</w:t>
      </w:r>
      <w:r>
        <w:t>: Provides portability with lower air volume and pressure, making it suitable for light-duty tasks.</w:t>
      </w:r>
    </w:p>
    <w:p w:rsidR="00812683" w:rsidRDefault="00812683" w:rsidP="008628F0">
      <w:pPr>
        <w:pStyle w:val="SubHeadingTevta"/>
        <w:bidi w:val="0"/>
      </w:pPr>
      <w:r>
        <w:rPr>
          <w:rStyle w:val="Strong"/>
          <w:b/>
          <w:bCs/>
        </w:rPr>
        <w:t>Oil-Free Air Compressor</w:t>
      </w:r>
    </w:p>
    <w:p w:rsidR="00812683" w:rsidRDefault="00812683" w:rsidP="00A1195D">
      <w:pPr>
        <w:pStyle w:val="RegularMatterTevta"/>
        <w:numPr>
          <w:ilvl w:val="0"/>
          <w:numId w:val="66"/>
        </w:numPr>
        <w:bidi w:val="0"/>
      </w:pPr>
      <w:r>
        <w:rPr>
          <w:rStyle w:val="Strong"/>
        </w:rPr>
        <w:t>Working</w:t>
      </w:r>
      <w:r>
        <w:t>: Uses a mechanism (either reciprocating, rotary screw, or scroll) that doesn’t require oil for lubrication, providing clean and oil-free air.</w:t>
      </w:r>
    </w:p>
    <w:p w:rsidR="00812683" w:rsidRDefault="00812683" w:rsidP="00A1195D">
      <w:pPr>
        <w:pStyle w:val="RegularMatterTevta"/>
        <w:numPr>
          <w:ilvl w:val="0"/>
          <w:numId w:val="66"/>
        </w:numPr>
        <w:bidi w:val="0"/>
      </w:pPr>
      <w:r>
        <w:rPr>
          <w:rStyle w:val="Strong"/>
        </w:rPr>
        <w:t>Application</w:t>
      </w:r>
      <w:r>
        <w:t>: Perfect for applications where oil contamination is a concern, such as food processing, medical equipment, or sensitive CNC operations.</w:t>
      </w:r>
    </w:p>
    <w:p w:rsidR="00812683" w:rsidRDefault="00812683" w:rsidP="00A1195D">
      <w:pPr>
        <w:pStyle w:val="RegularMatterTevta"/>
        <w:numPr>
          <w:ilvl w:val="0"/>
          <w:numId w:val="66"/>
        </w:numPr>
        <w:bidi w:val="0"/>
      </w:pPr>
      <w:r>
        <w:rPr>
          <w:rStyle w:val="Strong"/>
        </w:rPr>
        <w:t>Operation</w:t>
      </w:r>
      <w:r>
        <w:t>: Typically has slightly lower efficiency than oil-injected compressors but offers clean, contamination-free air.</w:t>
      </w:r>
    </w:p>
    <w:p w:rsidR="00812683" w:rsidRDefault="00812683" w:rsidP="008628F0">
      <w:pPr>
        <w:pStyle w:val="SubHeadingTevta"/>
        <w:bidi w:val="0"/>
      </w:pPr>
      <w:r>
        <w:t>Summary:</w:t>
      </w:r>
    </w:p>
    <w:p w:rsidR="00812683" w:rsidRDefault="00812683" w:rsidP="00A1195D">
      <w:pPr>
        <w:pStyle w:val="RegularMatterTevta"/>
        <w:numPr>
          <w:ilvl w:val="0"/>
          <w:numId w:val="66"/>
        </w:numPr>
        <w:bidi w:val="0"/>
      </w:pPr>
      <w:r>
        <w:rPr>
          <w:rStyle w:val="Strong"/>
        </w:rPr>
        <w:t>Reciprocating</w:t>
      </w:r>
      <w:r>
        <w:t xml:space="preserve"> compressors are simple, cost-effective for medium workloads.</w:t>
      </w:r>
    </w:p>
    <w:p w:rsidR="00812683" w:rsidRDefault="00812683" w:rsidP="00A1195D">
      <w:pPr>
        <w:pStyle w:val="RegularMatterTevta"/>
        <w:numPr>
          <w:ilvl w:val="0"/>
          <w:numId w:val="66"/>
        </w:numPr>
        <w:bidi w:val="0"/>
      </w:pPr>
      <w:r>
        <w:rPr>
          <w:rStyle w:val="Strong"/>
        </w:rPr>
        <w:t>Rotary Screw</w:t>
      </w:r>
      <w:r>
        <w:t xml:space="preserve"> compressors provide continuous and high-volume air for large CNC machines.</w:t>
      </w:r>
    </w:p>
    <w:p w:rsidR="00812683" w:rsidRDefault="00812683" w:rsidP="00A1195D">
      <w:pPr>
        <w:pStyle w:val="RegularMatterTevta"/>
        <w:numPr>
          <w:ilvl w:val="0"/>
          <w:numId w:val="66"/>
        </w:numPr>
        <w:bidi w:val="0"/>
      </w:pPr>
      <w:r>
        <w:rPr>
          <w:rStyle w:val="Strong"/>
        </w:rPr>
        <w:t>Centrifugal</w:t>
      </w:r>
      <w:r>
        <w:t xml:space="preserve"> compressors handle large-scale operations with high air volume needs.</w:t>
      </w:r>
    </w:p>
    <w:p w:rsidR="00812683" w:rsidRDefault="00812683" w:rsidP="00A1195D">
      <w:pPr>
        <w:pStyle w:val="RegularMatterTevta"/>
        <w:numPr>
          <w:ilvl w:val="0"/>
          <w:numId w:val="66"/>
        </w:numPr>
        <w:bidi w:val="0"/>
      </w:pPr>
      <w:r>
        <w:rPr>
          <w:rStyle w:val="Strong"/>
        </w:rPr>
        <w:t>Scroll</w:t>
      </w:r>
      <w:r>
        <w:t xml:space="preserve"> compressors are quiet and oil-free, ideal for small or precision tasks.</w:t>
      </w:r>
    </w:p>
    <w:p w:rsidR="00812683" w:rsidRDefault="00812683" w:rsidP="00A1195D">
      <w:pPr>
        <w:pStyle w:val="RegularMatterTevta"/>
        <w:numPr>
          <w:ilvl w:val="0"/>
          <w:numId w:val="66"/>
        </w:numPr>
        <w:bidi w:val="0"/>
      </w:pPr>
      <w:r>
        <w:rPr>
          <w:rStyle w:val="Strong"/>
        </w:rPr>
        <w:t>Diaphragm</w:t>
      </w:r>
      <w:r>
        <w:t xml:space="preserve"> compressors are used for clean air and low-flow applications.</w:t>
      </w:r>
    </w:p>
    <w:p w:rsidR="00812683" w:rsidRDefault="00812683" w:rsidP="00A1195D">
      <w:pPr>
        <w:pStyle w:val="RegularMatterTevta"/>
        <w:numPr>
          <w:ilvl w:val="0"/>
          <w:numId w:val="66"/>
        </w:numPr>
        <w:bidi w:val="0"/>
      </w:pPr>
      <w:r>
        <w:rPr>
          <w:rStyle w:val="Strong"/>
        </w:rPr>
        <w:t>Portable</w:t>
      </w:r>
      <w:r>
        <w:t xml:space="preserve"> compressors are mobile and used for small, light-duty CNC tasks.</w:t>
      </w:r>
    </w:p>
    <w:p w:rsidR="00812683" w:rsidRDefault="00812683" w:rsidP="00A1195D">
      <w:pPr>
        <w:pStyle w:val="RegularMatterTevta"/>
        <w:numPr>
          <w:ilvl w:val="0"/>
          <w:numId w:val="66"/>
        </w:numPr>
        <w:bidi w:val="0"/>
      </w:pPr>
      <w:r>
        <w:rPr>
          <w:rStyle w:val="Strong"/>
        </w:rPr>
        <w:t>Oil-Free</w:t>
      </w:r>
      <w:r>
        <w:t xml:space="preserve"> compressors offer clean air without the risk of oil contamination.</w:t>
      </w:r>
    </w:p>
    <w:p w:rsidR="00812683" w:rsidRDefault="00812683" w:rsidP="008628F0">
      <w:pPr>
        <w:pStyle w:val="RegularMatterTevta"/>
        <w:bidi w:val="0"/>
      </w:pPr>
      <w:r>
        <w:t>Each type of compressor has its specific application depending on the volume, pressure, and air quality requirements of the CNC operation.</w:t>
      </w:r>
    </w:p>
    <w:p w:rsidR="00812683" w:rsidRPr="00C1191D" w:rsidRDefault="00812683" w:rsidP="000D09BA">
      <w:pPr>
        <w:pStyle w:val="SubHeadingwithNumbers3"/>
        <w:bidi w:val="0"/>
      </w:pPr>
      <w:r w:rsidRPr="00C1191D">
        <w:t>Functions of compressed air</w:t>
      </w:r>
    </w:p>
    <w:p w:rsidR="00812683" w:rsidRDefault="00BA48FE" w:rsidP="000D09BA">
      <w:pPr>
        <w:pStyle w:val="RegularMatterTevta"/>
        <w:bidi w:val="0"/>
      </w:pPr>
      <w:r>
        <w:rPr>
          <w:noProof/>
          <w:lang w:bidi="ar-SA"/>
        </w:rPr>
        <w:drawing>
          <wp:anchor distT="0" distB="0" distL="114300" distR="114300" simplePos="0" relativeHeight="251658240" behindDoc="0" locked="0" layoutInCell="1" allowOverlap="1">
            <wp:simplePos x="0" y="0"/>
            <wp:positionH relativeFrom="margin">
              <wp:posOffset>4873735</wp:posOffset>
            </wp:positionH>
            <wp:positionV relativeFrom="paragraph">
              <wp:posOffset>36195</wp:posOffset>
            </wp:positionV>
            <wp:extent cx="882015" cy="793115"/>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82015" cy="793115"/>
                    </a:xfrm>
                    <a:prstGeom prst="rect">
                      <a:avLst/>
                    </a:prstGeom>
                    <a:noFill/>
                  </pic:spPr>
                </pic:pic>
              </a:graphicData>
            </a:graphic>
            <wp14:sizeRelH relativeFrom="margin">
              <wp14:pctWidth>0</wp14:pctWidth>
            </wp14:sizeRelH>
            <wp14:sizeRelV relativeFrom="margin">
              <wp14:pctHeight>0</wp14:pctHeight>
            </wp14:sizeRelV>
          </wp:anchor>
        </w:drawing>
      </w:r>
      <w:r w:rsidR="00812683">
        <w:t xml:space="preserve">Compressed air plays a vital role in the operation of CNC (Computer Numerical Control) machines. Here are the key </w:t>
      </w:r>
      <w:r w:rsidR="00812683">
        <w:rPr>
          <w:rStyle w:val="Strong"/>
        </w:rPr>
        <w:t>functions of compressed air for CNC</w:t>
      </w:r>
      <w:r w:rsidR="00812683">
        <w:t xml:space="preserve">: </w:t>
      </w:r>
    </w:p>
    <w:p w:rsidR="00812683" w:rsidRDefault="00812683" w:rsidP="000D09BA">
      <w:pPr>
        <w:pStyle w:val="SubHeadingTevta"/>
        <w:bidi w:val="0"/>
      </w:pPr>
      <w:r>
        <w:rPr>
          <w:rStyle w:val="Strong"/>
          <w:b/>
          <w:bCs/>
        </w:rPr>
        <w:t>Powering Pneumatic Tools</w:t>
      </w:r>
    </w:p>
    <w:p w:rsidR="00812683" w:rsidRDefault="00812683" w:rsidP="000D09BA">
      <w:pPr>
        <w:pStyle w:val="RegularMatterTevta"/>
        <w:bidi w:val="0"/>
      </w:pPr>
      <w:r>
        <w:t>Compressed air drives pneumatic tools such as drills, taps, or grippers, allowing for precise operations like drilling, tapping, and assembly.</w:t>
      </w:r>
    </w:p>
    <w:p w:rsidR="00812683" w:rsidRDefault="00812683" w:rsidP="000D09BA">
      <w:pPr>
        <w:pStyle w:val="SubHeadingTevta"/>
        <w:bidi w:val="0"/>
      </w:pPr>
      <w:r>
        <w:rPr>
          <w:rStyle w:val="Strong"/>
          <w:b/>
          <w:bCs/>
        </w:rPr>
        <w:t>Cooling and Lubrication</w:t>
      </w:r>
    </w:p>
    <w:p w:rsidR="00812683" w:rsidRDefault="00812683" w:rsidP="000D09BA">
      <w:pPr>
        <w:pStyle w:val="RegularMatterTevta"/>
        <w:bidi w:val="0"/>
      </w:pPr>
      <w:r>
        <w:t>Compressed air is used to cool the cutting tools and workpiece, reducing heat buildup and preventing thermal damage. It also helps in clearing the cutting area of debris and chips.</w:t>
      </w:r>
    </w:p>
    <w:p w:rsidR="00812683" w:rsidRDefault="00812683" w:rsidP="000D09BA">
      <w:pPr>
        <w:pStyle w:val="SubHeadingTevta"/>
        <w:bidi w:val="0"/>
      </w:pPr>
      <w:r>
        <w:rPr>
          <w:rStyle w:val="Strong"/>
          <w:b/>
          <w:bCs/>
        </w:rPr>
        <w:t>Cleaning the Workpiece</w:t>
      </w:r>
    </w:p>
    <w:p w:rsidR="00812683" w:rsidRDefault="00812683" w:rsidP="000D09BA">
      <w:pPr>
        <w:pStyle w:val="RegularMatterTevta"/>
        <w:bidi w:val="0"/>
      </w:pPr>
      <w:r>
        <w:t>It is used for cleaning the workpiece and the CNC machine, removing dust, chips, and debris from the cutting area to ensure proper machine operation.</w:t>
      </w:r>
    </w:p>
    <w:p w:rsidR="00812683" w:rsidRDefault="00812683" w:rsidP="000D09BA">
      <w:pPr>
        <w:pStyle w:val="SubHeadingTevta"/>
        <w:bidi w:val="0"/>
      </w:pPr>
      <w:r>
        <w:rPr>
          <w:rStyle w:val="Strong"/>
          <w:b/>
          <w:bCs/>
        </w:rPr>
        <w:t>Clamping and Fixturing</w:t>
      </w:r>
    </w:p>
    <w:p w:rsidR="00812683" w:rsidRDefault="00812683" w:rsidP="000D09BA">
      <w:pPr>
        <w:pStyle w:val="RegularMatterTevta"/>
        <w:bidi w:val="0"/>
      </w:pPr>
      <w:r>
        <w:t>Pneumatic systems powered by compressed air are used to clamp and fixture the workpiece securely during machining, ensuring accurate and stable cuts.</w:t>
      </w:r>
    </w:p>
    <w:p w:rsidR="00812683" w:rsidRDefault="00812683" w:rsidP="000D09BA">
      <w:pPr>
        <w:pStyle w:val="SubHeadingTevta"/>
        <w:bidi w:val="0"/>
      </w:pPr>
      <w:r>
        <w:rPr>
          <w:rStyle w:val="Strong"/>
          <w:b/>
          <w:bCs/>
        </w:rPr>
        <w:t>Actuating Control Valves</w:t>
      </w:r>
    </w:p>
    <w:p w:rsidR="00812683" w:rsidRDefault="00812683" w:rsidP="000D09BA">
      <w:pPr>
        <w:pStyle w:val="RegularMatterTevta"/>
        <w:bidi w:val="0"/>
      </w:pPr>
      <w:r>
        <w:t>Compressed air is used in controlling valves and actuators in CNC machines, allowing for smooth movement and operation of the machine components.</w:t>
      </w:r>
    </w:p>
    <w:p w:rsidR="00812683" w:rsidRDefault="00812683" w:rsidP="000D09BA">
      <w:pPr>
        <w:pStyle w:val="SubHeadingTevta"/>
        <w:bidi w:val="0"/>
      </w:pPr>
      <w:r>
        <w:rPr>
          <w:rStyle w:val="Strong"/>
          <w:b/>
          <w:bCs/>
        </w:rPr>
        <w:t>Dust Extraction</w:t>
      </w:r>
    </w:p>
    <w:p w:rsidR="00812683" w:rsidRDefault="00812683" w:rsidP="000D09BA">
      <w:pPr>
        <w:pStyle w:val="RegularMatterTevta"/>
        <w:bidi w:val="0"/>
      </w:pPr>
      <w:r>
        <w:t>It helps in the extraction of dust and chips from the CNC machine environment, maintaining a clean workspace and preventing clogging.</w:t>
      </w:r>
    </w:p>
    <w:p w:rsidR="00812683" w:rsidRDefault="00812683" w:rsidP="000D09BA">
      <w:pPr>
        <w:pStyle w:val="SubHeadingTevta"/>
        <w:bidi w:val="0"/>
      </w:pPr>
      <w:r>
        <w:rPr>
          <w:rStyle w:val="Strong"/>
          <w:b/>
          <w:bCs/>
        </w:rPr>
        <w:t>Precision Control</w:t>
      </w:r>
    </w:p>
    <w:p w:rsidR="00812683" w:rsidRDefault="00812683" w:rsidP="000D09BA">
      <w:pPr>
        <w:pStyle w:val="RegularMatterTevta"/>
        <w:bidi w:val="0"/>
      </w:pPr>
      <w:r>
        <w:t>Compressed air provides precise control for machine movements, ensuring high accuracy in CNC machining operations, especially for intricate parts.</w:t>
      </w:r>
    </w:p>
    <w:p w:rsidR="00812683" w:rsidRDefault="00812683" w:rsidP="000D09BA">
      <w:pPr>
        <w:pStyle w:val="RegularMatterTevta"/>
        <w:bidi w:val="0"/>
      </w:pPr>
      <w:r>
        <w:t>In summary, compressed air is essential for powering, cooling, cleaning, and controlling various CNC functions, ensuring smooth, efficient, and precise operations.</w:t>
      </w:r>
    </w:p>
    <w:p w:rsidR="00812683" w:rsidRPr="0079530F" w:rsidRDefault="00812683" w:rsidP="000D09BA">
      <w:pPr>
        <w:pStyle w:val="SubHeadingwithNumbers3"/>
        <w:bidi w:val="0"/>
      </w:pPr>
      <w:r w:rsidRPr="0079530F">
        <w:rPr>
          <w:shd w:val="clear" w:color="auto" w:fill="B8CCE4" w:themeFill="accent1" w:themeFillTint="66"/>
        </w:rPr>
        <w:t>Purpose of automatic voltage regulator in CNC Machine</w:t>
      </w:r>
    </w:p>
    <w:p w:rsidR="00812683" w:rsidRDefault="00812683" w:rsidP="000D09BA">
      <w:pPr>
        <w:pStyle w:val="RegularMatterTevta"/>
        <w:bidi w:val="0"/>
      </w:pPr>
      <w:r>
        <w:t xml:space="preserve">The </w:t>
      </w:r>
      <w:r>
        <w:rPr>
          <w:rStyle w:val="Strong"/>
        </w:rPr>
        <w:t>purpose of an Automatic Voltage Regulator (AVR)</w:t>
      </w:r>
      <w:r>
        <w:t xml:space="preserve"> in a CNC machine is to maintain a stable and consistent voltage supply to the machine's electrical components, regardless of fluctuations in the input power. Here’s a quick breakdown:</w:t>
      </w:r>
    </w:p>
    <w:p w:rsidR="00812683" w:rsidRDefault="000D09BA" w:rsidP="000D09BA">
      <w:pPr>
        <w:pStyle w:val="SubHeadingTevta"/>
        <w:bidi w:val="0"/>
      </w:pPr>
      <w:r>
        <w:rPr>
          <w:noProof/>
          <w:lang w:bidi="ar-SA"/>
        </w:rPr>
        <w:drawing>
          <wp:anchor distT="0" distB="0" distL="114300" distR="114300" simplePos="0" relativeHeight="251667968" behindDoc="0" locked="0" layoutInCell="1" allowOverlap="1">
            <wp:simplePos x="0" y="0"/>
            <wp:positionH relativeFrom="column">
              <wp:posOffset>4380865</wp:posOffset>
            </wp:positionH>
            <wp:positionV relativeFrom="paragraph">
              <wp:posOffset>107315</wp:posOffset>
            </wp:positionV>
            <wp:extent cx="1397000" cy="2194560"/>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37">
                      <a:extLst>
                        <a:ext uri="{28A0092B-C50C-407E-A947-70E740481C1C}">
                          <a14:useLocalDpi xmlns:a14="http://schemas.microsoft.com/office/drawing/2010/main" val="0"/>
                        </a:ext>
                      </a:extLst>
                    </a:blip>
                    <a:srcRect l="22273" t="9348" r="25196" b="8163"/>
                    <a:stretch/>
                  </pic:blipFill>
                  <pic:spPr bwMode="auto">
                    <a:xfrm>
                      <a:off x="0" y="0"/>
                      <a:ext cx="1397000" cy="2194560"/>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b/>
          <w:bCs/>
        </w:rPr>
        <w:t xml:space="preserve">Voltage Stabilization </w:t>
      </w:r>
    </w:p>
    <w:p w:rsidR="00812683" w:rsidRDefault="00812683" w:rsidP="00A1195D">
      <w:pPr>
        <w:pStyle w:val="RegularMatterTevta"/>
        <w:numPr>
          <w:ilvl w:val="0"/>
          <w:numId w:val="67"/>
        </w:numPr>
        <w:bidi w:val="0"/>
      </w:pPr>
      <w:r>
        <w:t>The AVR ensures that the CNC machine receives a constant voltage, preventing damage from voltage surges, dips, or fluctuations.</w:t>
      </w:r>
    </w:p>
    <w:p w:rsidR="00812683" w:rsidRDefault="00812683" w:rsidP="000D09BA">
      <w:pPr>
        <w:pStyle w:val="SubHeadingTevta"/>
        <w:bidi w:val="0"/>
      </w:pPr>
      <w:r>
        <w:rPr>
          <w:rStyle w:val="Strong"/>
          <w:b/>
          <w:bCs/>
        </w:rPr>
        <w:t>Protects Electrical Components</w:t>
      </w:r>
    </w:p>
    <w:p w:rsidR="00812683" w:rsidRDefault="00812683" w:rsidP="00A1195D">
      <w:pPr>
        <w:pStyle w:val="RegularMatterTevta"/>
        <w:numPr>
          <w:ilvl w:val="0"/>
          <w:numId w:val="67"/>
        </w:numPr>
        <w:bidi w:val="0"/>
      </w:pPr>
      <w:r>
        <w:t>It protects sensitive CNC components like the control system, motors, and drives from damage caused by unstable or irregular power supply.</w:t>
      </w:r>
    </w:p>
    <w:p w:rsidR="00812683" w:rsidRDefault="00812683" w:rsidP="000D09BA">
      <w:pPr>
        <w:pStyle w:val="SubHeadingTevta"/>
        <w:bidi w:val="0"/>
      </w:pPr>
      <w:r>
        <w:rPr>
          <w:rStyle w:val="Strong"/>
          <w:b/>
          <w:bCs/>
        </w:rPr>
        <w:t>Prevents Operational Interruptions</w:t>
      </w:r>
    </w:p>
    <w:p w:rsidR="00812683" w:rsidRDefault="00812683" w:rsidP="00A1195D">
      <w:pPr>
        <w:pStyle w:val="RegularMatterTevta"/>
        <w:numPr>
          <w:ilvl w:val="0"/>
          <w:numId w:val="67"/>
        </w:numPr>
        <w:bidi w:val="0"/>
      </w:pPr>
      <w:r>
        <w:t>By providing consistent voltage, the AVR helps avoid machine downtime due to power-related issues, ensuring smooth and reliable operation.</w:t>
      </w:r>
    </w:p>
    <w:p w:rsidR="00812683" w:rsidRDefault="00812683" w:rsidP="000D09BA">
      <w:pPr>
        <w:pStyle w:val="SubHeadingTevta"/>
        <w:bidi w:val="0"/>
      </w:pPr>
      <w:r>
        <w:rPr>
          <w:rStyle w:val="Strong"/>
          <w:b/>
          <w:bCs/>
        </w:rPr>
        <w:t>Improves Performance</w:t>
      </w:r>
    </w:p>
    <w:p w:rsidR="00812683" w:rsidRDefault="00812683" w:rsidP="00A1195D">
      <w:pPr>
        <w:pStyle w:val="RegularMatterTevta"/>
        <w:numPr>
          <w:ilvl w:val="0"/>
          <w:numId w:val="67"/>
        </w:numPr>
        <w:bidi w:val="0"/>
      </w:pPr>
      <w:r>
        <w:t>A stable voltage supply enhances the accuracy and precision of the CNC machine, improving overall performance and reducing errors.</w:t>
      </w:r>
    </w:p>
    <w:p w:rsidR="00812683" w:rsidRDefault="00812683" w:rsidP="000D09BA">
      <w:pPr>
        <w:pStyle w:val="RegularMatterTevta"/>
        <w:bidi w:val="0"/>
      </w:pPr>
      <w:r>
        <w:t xml:space="preserve">In summary, the </w:t>
      </w:r>
      <w:r>
        <w:rPr>
          <w:rStyle w:val="Strong"/>
        </w:rPr>
        <w:t>AVR</w:t>
      </w:r>
      <w:r>
        <w:t xml:space="preserve"> in a CNC machine ensures smooth, uninterrupted operation by stabilizing the voltage, which protects electrical components and maintains high precision.</w:t>
      </w:r>
    </w:p>
    <w:p w:rsidR="00812683" w:rsidRPr="00831F92" w:rsidRDefault="00812683" w:rsidP="00E5401D">
      <w:pPr>
        <w:shd w:val="clear" w:color="auto" w:fill="B8CCE4" w:themeFill="accent1" w:themeFillTint="66"/>
        <w:spacing w:after="0" w:line="240" w:lineRule="auto"/>
        <w:rPr>
          <w:rFonts w:ascii="Arial" w:eastAsia="Arial" w:hAnsi="Arial" w:cs="Arial"/>
          <w:b/>
          <w:color w:val="000000"/>
          <w:sz w:val="24"/>
          <w:szCs w:val="24"/>
        </w:rPr>
      </w:pPr>
      <w:r w:rsidRPr="00831F92">
        <w:rPr>
          <w:rFonts w:ascii="Arial" w:eastAsia="Arial" w:hAnsi="Arial" w:cs="Arial"/>
          <w:b/>
          <w:color w:val="000000"/>
          <w:sz w:val="24"/>
          <w:szCs w:val="24"/>
        </w:rPr>
        <w:t>4.3.5Procedure for emergency stop in CNC machine.</w:t>
      </w:r>
    </w:p>
    <w:p w:rsidR="00812683" w:rsidRDefault="00812683" w:rsidP="000D09BA">
      <w:pPr>
        <w:pStyle w:val="RegularMatterTevta"/>
        <w:bidi w:val="0"/>
      </w:pPr>
      <w:r>
        <w:t xml:space="preserve">The </w:t>
      </w:r>
      <w:r>
        <w:rPr>
          <w:rStyle w:val="Strong"/>
        </w:rPr>
        <w:t>emergency stop (E-stop)</w:t>
      </w:r>
      <w:r>
        <w:t xml:space="preserve"> procedure in a CNC machine is a critical safety feature designed to quickly stop all machine movements in case of an emergency to prevent accidents or further damage. Here's a basic </w:t>
      </w:r>
      <w:r>
        <w:rPr>
          <w:rStyle w:val="Strong"/>
        </w:rPr>
        <w:t>procedure for an emergency stop</w:t>
      </w:r>
      <w:r>
        <w:t xml:space="preserve"> in a CNC machine:</w:t>
      </w:r>
    </w:p>
    <w:p w:rsidR="00812683" w:rsidRDefault="00812683" w:rsidP="000D09BA">
      <w:pPr>
        <w:pStyle w:val="SubHeadingTevta"/>
        <w:bidi w:val="0"/>
      </w:pPr>
      <w:r>
        <w:rPr>
          <w:rStyle w:val="Strong"/>
          <w:b/>
          <w:bCs/>
        </w:rPr>
        <w:t>Press the E-Stop Button</w:t>
      </w:r>
    </w:p>
    <w:p w:rsidR="00812683" w:rsidRDefault="00812683" w:rsidP="00A1195D">
      <w:pPr>
        <w:pStyle w:val="RegularMatterTevta"/>
        <w:numPr>
          <w:ilvl w:val="0"/>
          <w:numId w:val="67"/>
        </w:numPr>
        <w:bidi w:val="0"/>
      </w:pPr>
      <w:r>
        <w:rPr>
          <w:rStyle w:val="Strong"/>
        </w:rPr>
        <w:t>Locate the E-stop button</w:t>
      </w:r>
      <w:r>
        <w:t>: The emergency stop button is typically a large, red button that is easily accessible, often located on the control panel or near the machine's operator station.</w:t>
      </w:r>
    </w:p>
    <w:p w:rsidR="00812683" w:rsidRDefault="00812683" w:rsidP="00A1195D">
      <w:pPr>
        <w:pStyle w:val="RegularMatterTevta"/>
        <w:numPr>
          <w:ilvl w:val="0"/>
          <w:numId w:val="67"/>
        </w:numPr>
        <w:bidi w:val="0"/>
      </w:pPr>
      <w:r>
        <w:rPr>
          <w:rStyle w:val="Strong"/>
        </w:rPr>
        <w:t>Press the button</w:t>
      </w:r>
      <w:r>
        <w:t>: Press the button firmly to immediately stop the machine’s operation. This will cut power to the motors, halting any motion and stopping any cutting tools or spindles.</w:t>
      </w:r>
    </w:p>
    <w:p w:rsidR="00AC6684" w:rsidRDefault="00AC6684" w:rsidP="000D09BA">
      <w:pPr>
        <w:pStyle w:val="SubHeadingTevta"/>
        <w:bidi w:val="0"/>
        <w:rPr>
          <w:rStyle w:val="Strong"/>
          <w:b/>
          <w:bCs/>
        </w:rPr>
      </w:pPr>
    </w:p>
    <w:p w:rsidR="00AC6684" w:rsidRDefault="00AC6684" w:rsidP="000D09BA">
      <w:pPr>
        <w:pStyle w:val="SubHeadingTevta"/>
        <w:bidi w:val="0"/>
        <w:rPr>
          <w:rStyle w:val="Strong"/>
          <w:b/>
          <w:bCs/>
        </w:rPr>
      </w:pPr>
    </w:p>
    <w:p w:rsidR="00812683" w:rsidRDefault="00812683" w:rsidP="000D09BA">
      <w:pPr>
        <w:pStyle w:val="SubHeadingTevta"/>
        <w:bidi w:val="0"/>
      </w:pPr>
      <w:r>
        <w:rPr>
          <w:rStyle w:val="Strong"/>
          <w:b/>
          <w:bCs/>
        </w:rPr>
        <w:t>Activ</w:t>
      </w:r>
      <w:r w:rsidR="00AC6684">
        <w:rPr>
          <w:rStyle w:val="Strong"/>
          <w:b/>
          <w:bCs/>
        </w:rPr>
        <w:t>1</w:t>
      </w:r>
      <w:r>
        <w:rPr>
          <w:rStyle w:val="Strong"/>
          <w:b/>
          <w:bCs/>
        </w:rPr>
        <w:t>ate the Emergency Stop Sequence</w:t>
      </w:r>
    </w:p>
    <w:p w:rsidR="00812683" w:rsidRDefault="00812683" w:rsidP="00A1195D">
      <w:pPr>
        <w:pStyle w:val="RegularMatterTevta"/>
        <w:numPr>
          <w:ilvl w:val="0"/>
          <w:numId w:val="68"/>
        </w:numPr>
        <w:bidi w:val="0"/>
      </w:pPr>
      <w:r>
        <w:t>When the E-stop is pressed, the machine’s control system will execute a predefined sequence to stop all moving parts safely. This includes halting motors, drives, and any automated functions.</w:t>
      </w:r>
    </w:p>
    <w:p w:rsidR="00812683" w:rsidRDefault="00812683" w:rsidP="00A1195D">
      <w:pPr>
        <w:pStyle w:val="RegularMatterTevta"/>
        <w:numPr>
          <w:ilvl w:val="0"/>
          <w:numId w:val="68"/>
        </w:numPr>
        <w:bidi w:val="0"/>
      </w:pPr>
      <w:r>
        <w:t xml:space="preserve">The machine may go into a </w:t>
      </w:r>
      <w:r>
        <w:rPr>
          <w:rStyle w:val="Strong"/>
        </w:rPr>
        <w:t>“safe” or “stop” mode</w:t>
      </w:r>
      <w:r>
        <w:t xml:space="preserve"> depending on the CNC controller.</w:t>
      </w:r>
    </w:p>
    <w:p w:rsidR="00812683" w:rsidRDefault="00812683" w:rsidP="00AC6684">
      <w:pPr>
        <w:pStyle w:val="SubHeadingTevta"/>
        <w:bidi w:val="0"/>
      </w:pPr>
      <w:r>
        <w:rPr>
          <w:rStyle w:val="Strong"/>
          <w:b/>
          <w:bCs/>
        </w:rPr>
        <w:t>Ensure Machine Stoppage</w:t>
      </w:r>
    </w:p>
    <w:p w:rsidR="00812683" w:rsidRDefault="00812683" w:rsidP="00A1195D">
      <w:pPr>
        <w:pStyle w:val="RegularMatterTevta"/>
        <w:numPr>
          <w:ilvl w:val="0"/>
          <w:numId w:val="68"/>
        </w:numPr>
        <w:bidi w:val="0"/>
      </w:pPr>
      <w:r>
        <w:t>Wait for a moment to ensure that all machine movements have fully stopped. Check that the tool spindle is no longer rotating, and the axes are no longer moving.</w:t>
      </w:r>
    </w:p>
    <w:p w:rsidR="00812683" w:rsidRDefault="00812683" w:rsidP="00AC6684">
      <w:pPr>
        <w:pStyle w:val="SubHeadingTevta"/>
        <w:bidi w:val="0"/>
      </w:pPr>
      <w:r>
        <w:rPr>
          <w:rStyle w:val="Strong"/>
          <w:b/>
          <w:bCs/>
        </w:rPr>
        <w:t>Check for the Problem</w:t>
      </w:r>
    </w:p>
    <w:p w:rsidR="00812683" w:rsidRDefault="00812683" w:rsidP="00A1195D">
      <w:pPr>
        <w:pStyle w:val="RegularMatterTevta"/>
        <w:numPr>
          <w:ilvl w:val="0"/>
          <w:numId w:val="68"/>
        </w:numPr>
        <w:bidi w:val="0"/>
      </w:pPr>
      <w:r>
        <w:t xml:space="preserve">After stopping the machine, </w:t>
      </w:r>
      <w:r>
        <w:rPr>
          <w:rStyle w:val="Strong"/>
        </w:rPr>
        <w:t>inspect</w:t>
      </w:r>
      <w:r>
        <w:t xml:space="preserve"> the cause of the emergency stop. It may be related to: </w:t>
      </w:r>
    </w:p>
    <w:p w:rsidR="00812683" w:rsidRDefault="00812683" w:rsidP="00A1195D">
      <w:pPr>
        <w:pStyle w:val="RegularMatterTevta"/>
        <w:numPr>
          <w:ilvl w:val="0"/>
          <w:numId w:val="68"/>
        </w:numPr>
        <w:bidi w:val="0"/>
      </w:pPr>
      <w:r>
        <w:t>Mechanical failure</w:t>
      </w:r>
    </w:p>
    <w:p w:rsidR="00812683" w:rsidRDefault="00812683" w:rsidP="00A1195D">
      <w:pPr>
        <w:pStyle w:val="RegularMatterTevta"/>
        <w:numPr>
          <w:ilvl w:val="0"/>
          <w:numId w:val="68"/>
        </w:numPr>
        <w:bidi w:val="0"/>
      </w:pPr>
      <w:r>
        <w:t>Electrical malfunction</w:t>
      </w:r>
    </w:p>
    <w:p w:rsidR="00812683" w:rsidRDefault="00812683" w:rsidP="00A1195D">
      <w:pPr>
        <w:pStyle w:val="RegularMatterTevta"/>
        <w:numPr>
          <w:ilvl w:val="0"/>
          <w:numId w:val="68"/>
        </w:numPr>
        <w:bidi w:val="0"/>
      </w:pPr>
      <w:r>
        <w:t>Safety violation (such as a tool or part being too close to the operator)</w:t>
      </w:r>
    </w:p>
    <w:p w:rsidR="00812683" w:rsidRDefault="00812683" w:rsidP="00A1195D">
      <w:pPr>
        <w:pStyle w:val="RegularMatterTevta"/>
        <w:numPr>
          <w:ilvl w:val="0"/>
          <w:numId w:val="68"/>
        </w:numPr>
        <w:bidi w:val="0"/>
      </w:pPr>
      <w:r>
        <w:rPr>
          <w:rStyle w:val="Strong"/>
        </w:rPr>
        <w:t>Important</w:t>
      </w:r>
      <w:r>
        <w:t>: Only perform this step when it is safe to approach the machine.</w:t>
      </w:r>
    </w:p>
    <w:p w:rsidR="00812683" w:rsidRDefault="00812683" w:rsidP="00AC6684">
      <w:pPr>
        <w:pStyle w:val="SubHeadingTevta"/>
        <w:bidi w:val="0"/>
      </w:pPr>
      <w:r>
        <w:rPr>
          <w:rStyle w:val="Strong"/>
          <w:b/>
          <w:bCs/>
        </w:rPr>
        <w:t>Reset the Machine</w:t>
      </w:r>
    </w:p>
    <w:p w:rsidR="00812683" w:rsidRDefault="00812683" w:rsidP="00A1195D">
      <w:pPr>
        <w:pStyle w:val="RegularMatterTevta"/>
        <w:numPr>
          <w:ilvl w:val="0"/>
          <w:numId w:val="69"/>
        </w:numPr>
        <w:bidi w:val="0"/>
      </w:pPr>
      <w:r>
        <w:t xml:space="preserve">After the issue has been identified and resolved, </w:t>
      </w:r>
      <w:r>
        <w:rPr>
          <w:rStyle w:val="Strong"/>
        </w:rPr>
        <w:t>reset the machine</w:t>
      </w:r>
      <w:r>
        <w:t xml:space="preserve"> to resume normal operations.</w:t>
      </w:r>
    </w:p>
    <w:p w:rsidR="00812683" w:rsidRDefault="00812683" w:rsidP="00A1195D">
      <w:pPr>
        <w:pStyle w:val="RegularMatterTevta"/>
        <w:numPr>
          <w:ilvl w:val="0"/>
          <w:numId w:val="69"/>
        </w:numPr>
        <w:bidi w:val="0"/>
      </w:pPr>
      <w:r>
        <w:t>Depending on the machine, you may need to release the E-stop button or follow a reset procedure on the CNC controller to clear the fault and return the machine to normal operation.</w:t>
      </w:r>
    </w:p>
    <w:p w:rsidR="00812683" w:rsidRDefault="00812683" w:rsidP="00AC6684">
      <w:pPr>
        <w:pStyle w:val="SubHeadingTevta"/>
        <w:bidi w:val="0"/>
      </w:pPr>
      <w:r>
        <w:rPr>
          <w:rStyle w:val="Strong"/>
          <w:b/>
          <w:bCs/>
        </w:rPr>
        <w:t>Reinitialize the Program</w:t>
      </w:r>
    </w:p>
    <w:p w:rsidR="00812683" w:rsidRDefault="00812683" w:rsidP="00A1195D">
      <w:pPr>
        <w:pStyle w:val="RegularMatterTevta"/>
        <w:numPr>
          <w:ilvl w:val="0"/>
          <w:numId w:val="70"/>
        </w:numPr>
        <w:bidi w:val="0"/>
      </w:pPr>
      <w:r>
        <w:t>If necessary, reinitialize the CNC program or position the machine to the correct starting point before resuming machining.</w:t>
      </w:r>
    </w:p>
    <w:p w:rsidR="00812683" w:rsidRDefault="00812683" w:rsidP="00AC6684">
      <w:pPr>
        <w:pStyle w:val="SubHeadingTevta"/>
        <w:bidi w:val="0"/>
      </w:pPr>
      <w:r>
        <w:rPr>
          <w:rStyle w:val="Strong"/>
          <w:b/>
          <w:bCs/>
        </w:rPr>
        <w:t>Test the Machine</w:t>
      </w:r>
    </w:p>
    <w:p w:rsidR="00812683" w:rsidRDefault="00812683" w:rsidP="00A1195D">
      <w:pPr>
        <w:pStyle w:val="RegularMatterTevta"/>
        <w:numPr>
          <w:ilvl w:val="0"/>
          <w:numId w:val="70"/>
        </w:numPr>
        <w:bidi w:val="0"/>
      </w:pPr>
      <w:r>
        <w:t>Once the issue is resolved, and the machine is reset, perform a test run or a dry cycle to verify that everything is functioning properly before continuing production.</w:t>
      </w:r>
    </w:p>
    <w:p w:rsidR="00812683" w:rsidRDefault="00812683" w:rsidP="00AC6684">
      <w:pPr>
        <w:pStyle w:val="SubHeadingTevta"/>
        <w:bidi w:val="0"/>
      </w:pPr>
      <w:r>
        <w:t>Key Points:</w:t>
      </w:r>
    </w:p>
    <w:p w:rsidR="00812683" w:rsidRDefault="00812683" w:rsidP="00A1195D">
      <w:pPr>
        <w:pStyle w:val="RegularMatterTevta"/>
        <w:numPr>
          <w:ilvl w:val="0"/>
          <w:numId w:val="70"/>
        </w:numPr>
        <w:bidi w:val="0"/>
      </w:pPr>
      <w:r>
        <w:t xml:space="preserve">The </w:t>
      </w:r>
      <w:r>
        <w:rPr>
          <w:rStyle w:val="Strong"/>
        </w:rPr>
        <w:t>E-stop</w:t>
      </w:r>
      <w:r>
        <w:t xml:space="preserve"> should only be used in emergency situations (e.g., when there is a safety hazard).</w:t>
      </w:r>
    </w:p>
    <w:p w:rsidR="00812683" w:rsidRDefault="00812683" w:rsidP="00A1195D">
      <w:pPr>
        <w:pStyle w:val="RegularMatterTevta"/>
        <w:numPr>
          <w:ilvl w:val="0"/>
          <w:numId w:val="70"/>
        </w:numPr>
        <w:bidi w:val="0"/>
      </w:pPr>
      <w:r>
        <w:rPr>
          <w:rStyle w:val="Strong"/>
        </w:rPr>
        <w:t>Always</w:t>
      </w:r>
      <w:r>
        <w:t xml:space="preserve"> assess the situation before resetting the machine.</w:t>
      </w:r>
    </w:p>
    <w:p w:rsidR="00812683" w:rsidRDefault="00812683" w:rsidP="00A1195D">
      <w:pPr>
        <w:pStyle w:val="RegularMatterTevta"/>
        <w:numPr>
          <w:ilvl w:val="0"/>
          <w:numId w:val="70"/>
        </w:numPr>
        <w:bidi w:val="0"/>
      </w:pPr>
      <w:r>
        <w:rPr>
          <w:rStyle w:val="Strong"/>
        </w:rPr>
        <w:t>Safety first</w:t>
      </w:r>
      <w:r>
        <w:t>: Follow your company’s safety protocols when using the E-stop feature.</w:t>
      </w:r>
    </w:p>
    <w:p w:rsidR="00812683" w:rsidRDefault="00812683" w:rsidP="00AC6684">
      <w:pPr>
        <w:pStyle w:val="RegularMatterTevta"/>
        <w:bidi w:val="0"/>
      </w:pPr>
      <w:r>
        <w:t>By following this procedure, the machine is stopped safely, minimizing the risk of damage or injury.</w:t>
      </w:r>
    </w:p>
    <w:p w:rsidR="00812683" w:rsidRPr="00831F92" w:rsidRDefault="00812683" w:rsidP="00AC6684">
      <w:pPr>
        <w:pStyle w:val="SubHeadingwithNumbers3"/>
        <w:bidi w:val="0"/>
      </w:pPr>
      <w:r w:rsidRPr="00831F92">
        <w:t xml:space="preserve">Types of accessories </w:t>
      </w:r>
    </w:p>
    <w:p w:rsidR="00BA48FE" w:rsidRDefault="00BA48FE" w:rsidP="00BA48FE">
      <w:pPr>
        <w:pStyle w:val="RegularMatterTevta"/>
        <w:bidi w:val="0"/>
        <w:jc w:val="center"/>
      </w:pPr>
      <w:r>
        <w:rPr>
          <w:noProof/>
          <w:lang w:bidi="ar-SA"/>
        </w:rPr>
        <w:drawing>
          <wp:inline distT="0" distB="0" distL="0" distR="0" wp14:anchorId="73E04828" wp14:editId="7E3D2DEC">
            <wp:extent cx="2527935" cy="23774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28846" cy="2378297"/>
                    </a:xfrm>
                    <a:prstGeom prst="rect">
                      <a:avLst/>
                    </a:prstGeom>
                    <a:noFill/>
                    <a:ln>
                      <a:noFill/>
                    </a:ln>
                  </pic:spPr>
                </pic:pic>
              </a:graphicData>
            </a:graphic>
          </wp:inline>
        </w:drawing>
      </w:r>
    </w:p>
    <w:p w:rsidR="00812683" w:rsidRDefault="00812683" w:rsidP="00BA48FE">
      <w:pPr>
        <w:pStyle w:val="RegularMatterTevta"/>
        <w:bidi w:val="0"/>
      </w:pPr>
      <w:r>
        <w:t xml:space="preserve">CNC machines require a variety of accessories to enhance their functionality, improve efficiency, and ensure precise operations. Here are some common </w:t>
      </w:r>
      <w:r>
        <w:rPr>
          <w:rStyle w:val="Strong"/>
        </w:rPr>
        <w:t>types of accessories for CNC machines</w:t>
      </w:r>
      <w:r>
        <w:t>:</w:t>
      </w:r>
    </w:p>
    <w:p w:rsidR="00812683" w:rsidRDefault="00D528E4" w:rsidP="00D528E4">
      <w:pPr>
        <w:pStyle w:val="SubHeadingTevta"/>
        <w:bidi w:val="0"/>
      </w:pPr>
      <w:r>
        <w:rPr>
          <w:noProof/>
          <w:lang w:bidi="ar-SA"/>
        </w:rPr>
        <w:drawing>
          <wp:anchor distT="0" distB="0" distL="114300" distR="114300" simplePos="0" relativeHeight="251670016" behindDoc="0" locked="0" layoutInCell="1" allowOverlap="1">
            <wp:simplePos x="0" y="0"/>
            <wp:positionH relativeFrom="margin">
              <wp:align>right</wp:align>
            </wp:positionH>
            <wp:positionV relativeFrom="paragraph">
              <wp:posOffset>78105</wp:posOffset>
            </wp:positionV>
            <wp:extent cx="1253490" cy="1275715"/>
            <wp:effectExtent l="0" t="0" r="3810" b="63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39">
                      <a:extLst>
                        <a:ext uri="{28A0092B-C50C-407E-A947-70E740481C1C}">
                          <a14:useLocalDpi xmlns:a14="http://schemas.microsoft.com/office/drawing/2010/main" val="0"/>
                        </a:ext>
                      </a:extLst>
                    </a:blip>
                    <a:srcRect l="9628" t="11482" r="14675" b="11953"/>
                    <a:stretch/>
                  </pic:blipFill>
                  <pic:spPr bwMode="auto">
                    <a:xfrm>
                      <a:off x="0" y="0"/>
                      <a:ext cx="1253490" cy="1275715"/>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b/>
          <w:bCs/>
        </w:rPr>
        <w:t xml:space="preserve">Chucks </w:t>
      </w:r>
    </w:p>
    <w:p w:rsidR="00812683" w:rsidRDefault="00812683" w:rsidP="00A1195D">
      <w:pPr>
        <w:pStyle w:val="RegularMatterTevta"/>
        <w:numPr>
          <w:ilvl w:val="0"/>
          <w:numId w:val="83"/>
        </w:numPr>
        <w:bidi w:val="0"/>
      </w:pPr>
      <w:r>
        <w:rPr>
          <w:rStyle w:val="Strong"/>
        </w:rPr>
        <w:t>Purpose</w:t>
      </w:r>
      <w:r>
        <w:t xml:space="preserve">: Used to hold and secure the workpiece during machining. Common types include </w:t>
      </w:r>
      <w:r>
        <w:rPr>
          <w:rStyle w:val="Strong"/>
        </w:rPr>
        <w:t>manual chucks</w:t>
      </w:r>
      <w:r>
        <w:t xml:space="preserve">, </w:t>
      </w:r>
      <w:r>
        <w:rPr>
          <w:rStyle w:val="Strong"/>
        </w:rPr>
        <w:t>hydraulic chucks</w:t>
      </w:r>
      <w:r>
        <w:t xml:space="preserve">, and </w:t>
      </w:r>
      <w:r>
        <w:rPr>
          <w:rStyle w:val="Strong"/>
        </w:rPr>
        <w:t>electric chucks</w:t>
      </w:r>
      <w:r>
        <w:t>.</w:t>
      </w:r>
    </w:p>
    <w:p w:rsidR="00812683" w:rsidRDefault="00812683" w:rsidP="00D528E4">
      <w:pPr>
        <w:pStyle w:val="SubHeadingTevta"/>
        <w:bidi w:val="0"/>
      </w:pPr>
      <w:r>
        <w:rPr>
          <w:rStyle w:val="Strong"/>
          <w:b/>
          <w:bCs/>
        </w:rPr>
        <w:t>Tool Holders</w:t>
      </w:r>
    </w:p>
    <w:p w:rsidR="00812683" w:rsidRDefault="00812683" w:rsidP="00A1195D">
      <w:pPr>
        <w:pStyle w:val="RegularMatterTevta"/>
        <w:numPr>
          <w:ilvl w:val="0"/>
          <w:numId w:val="82"/>
        </w:numPr>
        <w:bidi w:val="0"/>
      </w:pPr>
      <w:r>
        <w:rPr>
          <w:rStyle w:val="Strong"/>
        </w:rPr>
        <w:t>Purpose</w:t>
      </w:r>
      <w:r>
        <w:t xml:space="preserve">: Secure cutting tools in the machine’s spindle. Types include </w:t>
      </w:r>
      <w:r>
        <w:rPr>
          <w:rStyle w:val="Strong"/>
        </w:rPr>
        <w:t>collet chucks</w:t>
      </w:r>
      <w:r>
        <w:t xml:space="preserve">, </w:t>
      </w:r>
      <w:r>
        <w:rPr>
          <w:rStyle w:val="Strong"/>
        </w:rPr>
        <w:t>end mill holders</w:t>
      </w:r>
      <w:r>
        <w:t xml:space="preserve">, and </w:t>
      </w:r>
      <w:r>
        <w:rPr>
          <w:rStyle w:val="Strong"/>
        </w:rPr>
        <w:t>tool holders with automatic tool changers (ATC)</w:t>
      </w:r>
      <w:r>
        <w:t>.</w:t>
      </w:r>
    </w:p>
    <w:p w:rsidR="00812683" w:rsidRDefault="00D528E4" w:rsidP="00D528E4">
      <w:pPr>
        <w:pStyle w:val="SubHeadingTevta"/>
        <w:bidi w:val="0"/>
      </w:pPr>
      <w:r>
        <w:rPr>
          <w:noProof/>
          <w:lang w:bidi="ar-SA"/>
        </w:rPr>
        <w:drawing>
          <wp:anchor distT="0" distB="0" distL="114300" distR="114300" simplePos="0" relativeHeight="251671040" behindDoc="0" locked="0" layoutInCell="1" allowOverlap="1">
            <wp:simplePos x="0" y="0"/>
            <wp:positionH relativeFrom="margin">
              <wp:align>right</wp:align>
            </wp:positionH>
            <wp:positionV relativeFrom="paragraph">
              <wp:posOffset>41231</wp:posOffset>
            </wp:positionV>
            <wp:extent cx="1877828" cy="1250127"/>
            <wp:effectExtent l="0" t="0" r="8255" b="762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77828" cy="1250127"/>
                    </a:xfrm>
                    <a:prstGeom prst="rect">
                      <a:avLst/>
                    </a:prstGeom>
                    <a:noFill/>
                  </pic:spPr>
                </pic:pic>
              </a:graphicData>
            </a:graphic>
          </wp:anchor>
        </w:drawing>
      </w:r>
      <w:r w:rsidR="00812683">
        <w:rPr>
          <w:rStyle w:val="Strong"/>
          <w:b/>
          <w:bCs/>
        </w:rPr>
        <w:t xml:space="preserve">Fixtures </w:t>
      </w:r>
    </w:p>
    <w:p w:rsidR="00812683" w:rsidRDefault="00812683" w:rsidP="00A1195D">
      <w:pPr>
        <w:pStyle w:val="RegularMatterTevta"/>
        <w:numPr>
          <w:ilvl w:val="0"/>
          <w:numId w:val="81"/>
        </w:numPr>
        <w:bidi w:val="0"/>
      </w:pPr>
      <w:r>
        <w:rPr>
          <w:rStyle w:val="Strong"/>
        </w:rPr>
        <w:t>Purpose</w:t>
      </w:r>
      <w:r>
        <w:t>: Used to securely hold the workpiece in place during machining operations. They ensure precise positioning and repeatability.</w:t>
      </w:r>
    </w:p>
    <w:p w:rsidR="00812683" w:rsidRDefault="00812683" w:rsidP="00D528E4">
      <w:pPr>
        <w:pStyle w:val="SubHeadingTevta"/>
        <w:bidi w:val="0"/>
      </w:pPr>
      <w:r>
        <w:rPr>
          <w:rStyle w:val="Strong"/>
          <w:b/>
          <w:bCs/>
        </w:rPr>
        <w:t>Tool Pre-setters</w:t>
      </w:r>
    </w:p>
    <w:p w:rsidR="00812683" w:rsidRDefault="00812683" w:rsidP="00A1195D">
      <w:pPr>
        <w:pStyle w:val="RegularMatterTevta"/>
        <w:numPr>
          <w:ilvl w:val="0"/>
          <w:numId w:val="80"/>
        </w:numPr>
        <w:bidi w:val="0"/>
      </w:pPr>
      <w:r>
        <w:rPr>
          <w:rStyle w:val="Strong"/>
        </w:rPr>
        <w:t>Purpose</w:t>
      </w:r>
      <w:r>
        <w:t>: Devices used to measure and set the tool length, diameter, and offset values before starting a machining cycle, reducing setup time.</w:t>
      </w:r>
    </w:p>
    <w:p w:rsidR="00812683" w:rsidRDefault="00812683" w:rsidP="00D528E4">
      <w:pPr>
        <w:pStyle w:val="SubHeadingTevta"/>
        <w:bidi w:val="0"/>
      </w:pPr>
      <w:r>
        <w:rPr>
          <w:rStyle w:val="Strong"/>
          <w:b/>
          <w:bCs/>
        </w:rPr>
        <w:t>Coolant Systems</w:t>
      </w:r>
    </w:p>
    <w:p w:rsidR="00812683" w:rsidRDefault="00812683" w:rsidP="00A1195D">
      <w:pPr>
        <w:pStyle w:val="RegularMatterTevta"/>
        <w:numPr>
          <w:ilvl w:val="0"/>
          <w:numId w:val="79"/>
        </w:numPr>
        <w:bidi w:val="0"/>
      </w:pPr>
      <w:r>
        <w:rPr>
          <w:noProof/>
          <w:lang w:bidi="ar-SA"/>
        </w:rPr>
        <w:drawing>
          <wp:anchor distT="0" distB="0" distL="114300" distR="114300" simplePos="0" relativeHeight="251674112" behindDoc="0" locked="0" layoutInCell="1" allowOverlap="1">
            <wp:simplePos x="0" y="0"/>
            <wp:positionH relativeFrom="column">
              <wp:posOffset>3651250</wp:posOffset>
            </wp:positionH>
            <wp:positionV relativeFrom="paragraph">
              <wp:posOffset>417195</wp:posOffset>
            </wp:positionV>
            <wp:extent cx="2082800" cy="1616075"/>
            <wp:effectExtent l="0" t="0" r="0" b="317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1">
                      <a:extLst>
                        <a:ext uri="{28A0092B-C50C-407E-A947-70E740481C1C}">
                          <a14:useLocalDpi xmlns:a14="http://schemas.microsoft.com/office/drawing/2010/main" val="0"/>
                        </a:ext>
                      </a:extLst>
                    </a:blip>
                    <a:srcRect b="27135"/>
                    <a:stretch>
                      <a:fillRect/>
                    </a:stretch>
                  </pic:blipFill>
                  <pic:spPr bwMode="auto">
                    <a:xfrm>
                      <a:off x="0" y="0"/>
                      <a:ext cx="2082800" cy="1616075"/>
                    </a:xfrm>
                    <a:prstGeom prst="rect">
                      <a:avLst/>
                    </a:prstGeom>
                    <a:noFill/>
                  </pic:spPr>
                </pic:pic>
              </a:graphicData>
            </a:graphic>
          </wp:anchor>
        </w:drawing>
      </w:r>
      <w:r>
        <w:rPr>
          <w:rStyle w:val="Strong"/>
        </w:rPr>
        <w:t>Purpose</w:t>
      </w:r>
      <w:r>
        <w:t xml:space="preserve">: Provide cooling and lubrication during the cutting process to reduce tool wear and improve cutting performance. Includes </w:t>
      </w:r>
      <w:r>
        <w:rPr>
          <w:rStyle w:val="Strong"/>
        </w:rPr>
        <w:t>flood coolant</w:t>
      </w:r>
      <w:r>
        <w:t xml:space="preserve">, </w:t>
      </w:r>
      <w:r>
        <w:rPr>
          <w:rStyle w:val="Strong"/>
        </w:rPr>
        <w:t>mist systems</w:t>
      </w:r>
      <w:r>
        <w:t xml:space="preserve">, and </w:t>
      </w:r>
      <w:r>
        <w:rPr>
          <w:rStyle w:val="Strong"/>
        </w:rPr>
        <w:t>through-tool coolant</w:t>
      </w:r>
      <w:r>
        <w:t>.</w:t>
      </w:r>
    </w:p>
    <w:p w:rsidR="00812683" w:rsidRDefault="00812683" w:rsidP="00D528E4">
      <w:pPr>
        <w:pStyle w:val="SubHeadingTevta"/>
        <w:bidi w:val="0"/>
      </w:pPr>
      <w:r>
        <w:rPr>
          <w:rStyle w:val="Strong"/>
          <w:b/>
          <w:bCs/>
        </w:rPr>
        <w:t xml:space="preserve">Work holding Clamps </w:t>
      </w:r>
    </w:p>
    <w:p w:rsidR="00812683" w:rsidRDefault="00812683" w:rsidP="00A1195D">
      <w:pPr>
        <w:pStyle w:val="RegularMatterTevta"/>
        <w:numPr>
          <w:ilvl w:val="0"/>
          <w:numId w:val="78"/>
        </w:numPr>
        <w:bidi w:val="0"/>
      </w:pPr>
      <w:r>
        <w:rPr>
          <w:rStyle w:val="Strong"/>
        </w:rPr>
        <w:t>Purpose</w:t>
      </w:r>
      <w:r>
        <w:t xml:space="preserve">: Used to secure the workpiece during machining. They can be </w:t>
      </w:r>
      <w:r>
        <w:rPr>
          <w:rStyle w:val="Strong"/>
        </w:rPr>
        <w:t>manual</w:t>
      </w:r>
      <w:r>
        <w:t xml:space="preserve"> or </w:t>
      </w:r>
      <w:r>
        <w:rPr>
          <w:rStyle w:val="Strong"/>
        </w:rPr>
        <w:t>hydraulic clamps</w:t>
      </w:r>
      <w:r>
        <w:t>, depending on the application.</w:t>
      </w:r>
    </w:p>
    <w:p w:rsidR="00812683" w:rsidRDefault="00812683" w:rsidP="00D528E4">
      <w:pPr>
        <w:pStyle w:val="SubHeadingTevta"/>
        <w:bidi w:val="0"/>
      </w:pPr>
      <w:r>
        <w:rPr>
          <w:rStyle w:val="Strong"/>
          <w:b/>
          <w:bCs/>
        </w:rPr>
        <w:t>CNC Tooling</w:t>
      </w:r>
    </w:p>
    <w:p w:rsidR="00812683" w:rsidRDefault="00812683" w:rsidP="00A1195D">
      <w:pPr>
        <w:pStyle w:val="RegularMatterTevta"/>
        <w:numPr>
          <w:ilvl w:val="0"/>
          <w:numId w:val="77"/>
        </w:numPr>
        <w:bidi w:val="0"/>
      </w:pPr>
      <w:r>
        <w:rPr>
          <w:rStyle w:val="Strong"/>
        </w:rPr>
        <w:t>Purpose</w:t>
      </w:r>
      <w:r>
        <w:t xml:space="preserve">: Refers to various cutting tools such as </w:t>
      </w:r>
      <w:r>
        <w:rPr>
          <w:rStyle w:val="Strong"/>
        </w:rPr>
        <w:t>end mills</w:t>
      </w:r>
      <w:r>
        <w:t xml:space="preserve">, </w:t>
      </w:r>
      <w:r>
        <w:rPr>
          <w:rStyle w:val="Strong"/>
        </w:rPr>
        <w:t>drills</w:t>
      </w:r>
      <w:r>
        <w:t xml:space="preserve">, </w:t>
      </w:r>
      <w:r>
        <w:rPr>
          <w:rStyle w:val="Strong"/>
        </w:rPr>
        <w:t>taps</w:t>
      </w:r>
      <w:r>
        <w:t xml:space="preserve">, and </w:t>
      </w:r>
      <w:r>
        <w:rPr>
          <w:rStyle w:val="Strong"/>
        </w:rPr>
        <w:t>face mills</w:t>
      </w:r>
      <w:r>
        <w:t>, used for specific cutting tasks.</w:t>
      </w:r>
    </w:p>
    <w:p w:rsidR="00812683" w:rsidRDefault="00812683" w:rsidP="00D528E4">
      <w:pPr>
        <w:pStyle w:val="SubHeadingTevta"/>
        <w:bidi w:val="0"/>
      </w:pPr>
      <w:r>
        <w:rPr>
          <w:rStyle w:val="Strong"/>
          <w:b/>
          <w:bCs/>
        </w:rPr>
        <w:t xml:space="preserve">Rotary Tables </w:t>
      </w:r>
    </w:p>
    <w:p w:rsidR="00D528E4" w:rsidRDefault="00D528E4" w:rsidP="00A1195D">
      <w:pPr>
        <w:pStyle w:val="RegularMatterTevta"/>
        <w:numPr>
          <w:ilvl w:val="0"/>
          <w:numId w:val="76"/>
        </w:numPr>
        <w:bidi w:val="0"/>
      </w:pPr>
      <w:r>
        <w:rPr>
          <w:noProof/>
          <w:lang w:bidi="ar-SA"/>
        </w:rPr>
        <w:drawing>
          <wp:anchor distT="0" distB="0" distL="114300" distR="114300" simplePos="0" relativeHeight="251672064" behindDoc="0" locked="0" layoutInCell="1" allowOverlap="1">
            <wp:simplePos x="0" y="0"/>
            <wp:positionH relativeFrom="margin">
              <wp:align>right</wp:align>
            </wp:positionH>
            <wp:positionV relativeFrom="paragraph">
              <wp:posOffset>14605</wp:posOffset>
            </wp:positionV>
            <wp:extent cx="2019300" cy="1585595"/>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42">
                      <a:extLst>
                        <a:ext uri="{28A0092B-C50C-407E-A947-70E740481C1C}">
                          <a14:useLocalDpi xmlns:a14="http://schemas.microsoft.com/office/drawing/2010/main" val="0"/>
                        </a:ext>
                      </a:extLst>
                    </a:blip>
                    <a:srcRect l="1615" r="16349"/>
                    <a:stretch/>
                  </pic:blipFill>
                  <pic:spPr bwMode="auto">
                    <a:xfrm>
                      <a:off x="0" y="0"/>
                      <a:ext cx="2019300" cy="1585595"/>
                    </a:xfrm>
                    <a:prstGeom prst="rect">
                      <a:avLst/>
                    </a:prstGeom>
                    <a:noFill/>
                    <a:ln>
                      <a:noFill/>
                    </a:ln>
                    <a:extLst>
                      <a:ext uri="{53640926-AAD7-44D8-BBD7-CCE9431645EC}">
                        <a14:shadowObscured xmlns:a14="http://schemas.microsoft.com/office/drawing/2010/main"/>
                      </a:ext>
                    </a:extLst>
                  </pic:spPr>
                </pic:pic>
              </a:graphicData>
            </a:graphic>
          </wp:anchor>
        </w:drawing>
      </w:r>
    </w:p>
    <w:p w:rsidR="00812683" w:rsidRDefault="00812683" w:rsidP="00A1195D">
      <w:pPr>
        <w:pStyle w:val="RegularMatterTevta"/>
        <w:numPr>
          <w:ilvl w:val="0"/>
          <w:numId w:val="76"/>
        </w:numPr>
        <w:bidi w:val="0"/>
      </w:pPr>
      <w:r>
        <w:rPr>
          <w:rStyle w:val="Strong"/>
        </w:rPr>
        <w:t>Purpose</w:t>
      </w:r>
      <w:r>
        <w:t xml:space="preserve">: Allow for multi-axis machining by rotating the workpiece during machining. Used in </w:t>
      </w:r>
      <w:r>
        <w:rPr>
          <w:rStyle w:val="Strong"/>
        </w:rPr>
        <w:t>5-axis CNC machines</w:t>
      </w:r>
      <w:r>
        <w:t xml:space="preserve"> for complex shapes and angles.</w:t>
      </w:r>
    </w:p>
    <w:p w:rsidR="00812683" w:rsidRDefault="00812683" w:rsidP="00D528E4">
      <w:pPr>
        <w:pStyle w:val="SubHeadingTevta"/>
        <w:bidi w:val="0"/>
      </w:pPr>
      <w:r>
        <w:rPr>
          <w:rStyle w:val="Strong"/>
          <w:b/>
          <w:bCs/>
        </w:rPr>
        <w:t>Probe Systems</w:t>
      </w:r>
    </w:p>
    <w:p w:rsidR="00812683" w:rsidRDefault="00812683" w:rsidP="00A1195D">
      <w:pPr>
        <w:pStyle w:val="RegularMatterTevta"/>
        <w:numPr>
          <w:ilvl w:val="0"/>
          <w:numId w:val="75"/>
        </w:numPr>
        <w:bidi w:val="0"/>
      </w:pPr>
      <w:r>
        <w:rPr>
          <w:rStyle w:val="Strong"/>
        </w:rPr>
        <w:t>Purpose</w:t>
      </w:r>
      <w:r>
        <w:t xml:space="preserve">: Used for measuring the dimensions of the workpiece, tool length, and alignment during machining. </w:t>
      </w:r>
      <w:r>
        <w:rPr>
          <w:rStyle w:val="Strong"/>
        </w:rPr>
        <w:t>Touch probes</w:t>
      </w:r>
      <w:r>
        <w:t xml:space="preserve"> and </w:t>
      </w:r>
      <w:r>
        <w:rPr>
          <w:rStyle w:val="Strong"/>
        </w:rPr>
        <w:t>laser probes</w:t>
      </w:r>
      <w:r>
        <w:t xml:space="preserve"> are commonly used.</w:t>
      </w:r>
    </w:p>
    <w:p w:rsidR="00D528E4" w:rsidRDefault="00D528E4" w:rsidP="00D528E4">
      <w:pPr>
        <w:pStyle w:val="SubHeadingTevta"/>
        <w:bidi w:val="0"/>
        <w:rPr>
          <w:noProof/>
        </w:rPr>
      </w:pPr>
    </w:p>
    <w:p w:rsidR="00812683" w:rsidRDefault="00D528E4" w:rsidP="00D528E4">
      <w:pPr>
        <w:pStyle w:val="SubHeadingTevta"/>
        <w:bidi w:val="0"/>
      </w:pPr>
      <w:r>
        <w:rPr>
          <w:noProof/>
          <w:lang w:bidi="ar-SA"/>
        </w:rPr>
        <w:drawing>
          <wp:anchor distT="0" distB="0" distL="114300" distR="114300" simplePos="0" relativeHeight="251673088" behindDoc="0" locked="0" layoutInCell="1" allowOverlap="1">
            <wp:simplePos x="0" y="0"/>
            <wp:positionH relativeFrom="column">
              <wp:posOffset>4118610</wp:posOffset>
            </wp:positionH>
            <wp:positionV relativeFrom="paragraph">
              <wp:posOffset>143510</wp:posOffset>
            </wp:positionV>
            <wp:extent cx="1619250" cy="1041400"/>
            <wp:effectExtent l="0" t="0" r="0" b="635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43">
                      <a:extLst>
                        <a:ext uri="{28A0092B-C50C-407E-A947-70E740481C1C}">
                          <a14:useLocalDpi xmlns:a14="http://schemas.microsoft.com/office/drawing/2010/main" val="0"/>
                        </a:ext>
                      </a:extLst>
                    </a:blip>
                    <a:srcRect t="16696" b="18969"/>
                    <a:stretch/>
                  </pic:blipFill>
                  <pic:spPr bwMode="auto">
                    <a:xfrm>
                      <a:off x="0" y="0"/>
                      <a:ext cx="1619250" cy="1041400"/>
                    </a:xfrm>
                    <a:prstGeom prst="rect">
                      <a:avLst/>
                    </a:prstGeom>
                    <a:noFill/>
                    <a:ln>
                      <a:noFill/>
                    </a:ln>
                    <a:extLst>
                      <a:ext uri="{53640926-AAD7-44D8-BBD7-CCE9431645EC}">
                        <a14:shadowObscured xmlns:a14="http://schemas.microsoft.com/office/drawing/2010/main"/>
                      </a:ext>
                    </a:extLst>
                  </pic:spPr>
                </pic:pic>
              </a:graphicData>
            </a:graphic>
          </wp:anchor>
        </w:drawing>
      </w:r>
      <w:r w:rsidR="00812683">
        <w:rPr>
          <w:rStyle w:val="Strong"/>
          <w:b/>
          <w:bCs/>
        </w:rPr>
        <w:t xml:space="preserve">Vices </w:t>
      </w:r>
    </w:p>
    <w:p w:rsidR="00812683" w:rsidRDefault="00812683" w:rsidP="00A1195D">
      <w:pPr>
        <w:pStyle w:val="RegularMatterTevta"/>
        <w:numPr>
          <w:ilvl w:val="0"/>
          <w:numId w:val="74"/>
        </w:numPr>
        <w:bidi w:val="0"/>
      </w:pPr>
      <w:r>
        <w:rPr>
          <w:rStyle w:val="Strong"/>
        </w:rPr>
        <w:t>Purpose</w:t>
      </w:r>
      <w:r>
        <w:t>: A type of clamp used to hold smaller workpieces firmly in place on the machine table during machining.</w:t>
      </w:r>
    </w:p>
    <w:p w:rsidR="00812683" w:rsidRDefault="00812683" w:rsidP="00D528E4">
      <w:pPr>
        <w:pStyle w:val="SubHeadingTevta"/>
        <w:bidi w:val="0"/>
      </w:pPr>
      <w:r>
        <w:rPr>
          <w:rStyle w:val="Strong"/>
          <w:b/>
          <w:bCs/>
        </w:rPr>
        <w:t>Linear Scales</w:t>
      </w:r>
    </w:p>
    <w:p w:rsidR="00812683" w:rsidRDefault="00812683" w:rsidP="00A1195D">
      <w:pPr>
        <w:pStyle w:val="RegularMatterTevta"/>
        <w:numPr>
          <w:ilvl w:val="0"/>
          <w:numId w:val="73"/>
        </w:numPr>
        <w:bidi w:val="0"/>
      </w:pPr>
      <w:r>
        <w:rPr>
          <w:rStyle w:val="Strong"/>
        </w:rPr>
        <w:t>Purpose</w:t>
      </w:r>
      <w:r>
        <w:t>: Provide feedback on the position of the machine axes, enhancing accuracy and reducing errors in machining.</w:t>
      </w:r>
    </w:p>
    <w:p w:rsidR="00812683" w:rsidRDefault="00812683" w:rsidP="00D528E4">
      <w:pPr>
        <w:pStyle w:val="SubHeadingTevta"/>
        <w:bidi w:val="0"/>
      </w:pPr>
      <w:r>
        <w:rPr>
          <w:rStyle w:val="Strong"/>
          <w:b/>
          <w:bCs/>
        </w:rPr>
        <w:t>CNC Software</w:t>
      </w:r>
    </w:p>
    <w:p w:rsidR="00812683" w:rsidRDefault="00812683" w:rsidP="00A1195D">
      <w:pPr>
        <w:pStyle w:val="RegularMatterTevta"/>
        <w:numPr>
          <w:ilvl w:val="0"/>
          <w:numId w:val="72"/>
        </w:numPr>
        <w:bidi w:val="0"/>
      </w:pPr>
      <w:r>
        <w:rPr>
          <w:rStyle w:val="Strong"/>
        </w:rPr>
        <w:t>Purpose</w:t>
      </w:r>
      <w:r>
        <w:t xml:space="preserve">: Software used to program, simulate, and control CNC machines. Examples include </w:t>
      </w:r>
      <w:r>
        <w:rPr>
          <w:rStyle w:val="Strong"/>
        </w:rPr>
        <w:t>CAD/CAM software</w:t>
      </w:r>
      <w:r>
        <w:t xml:space="preserve">, </w:t>
      </w:r>
      <w:r>
        <w:rPr>
          <w:rStyle w:val="Strong"/>
        </w:rPr>
        <w:t>G-code generators</w:t>
      </w:r>
      <w:r>
        <w:t xml:space="preserve">, and </w:t>
      </w:r>
      <w:r>
        <w:rPr>
          <w:rStyle w:val="Strong"/>
        </w:rPr>
        <w:t>machine controllers</w:t>
      </w:r>
      <w:r>
        <w:t>.</w:t>
      </w:r>
    </w:p>
    <w:p w:rsidR="00812683" w:rsidRDefault="00812683" w:rsidP="00D528E4">
      <w:pPr>
        <w:pStyle w:val="SubHeadingTevta"/>
        <w:bidi w:val="0"/>
      </w:pPr>
      <w:r>
        <w:rPr>
          <w:rStyle w:val="Strong"/>
          <w:b/>
          <w:bCs/>
        </w:rPr>
        <w:t>Chip Conveyors</w:t>
      </w:r>
    </w:p>
    <w:p w:rsidR="00812683" w:rsidRDefault="00812683" w:rsidP="00A1195D">
      <w:pPr>
        <w:pStyle w:val="RegularMatterTevta"/>
        <w:numPr>
          <w:ilvl w:val="0"/>
          <w:numId w:val="71"/>
        </w:numPr>
        <w:bidi w:val="0"/>
      </w:pPr>
      <w:r>
        <w:rPr>
          <w:rStyle w:val="Strong"/>
        </w:rPr>
        <w:t>Purpose</w:t>
      </w:r>
      <w:r>
        <w:t>: Used for removing chips and debris from the machine’s work area, keeping the CNC clean and operational.</w:t>
      </w:r>
    </w:p>
    <w:p w:rsidR="00812683" w:rsidRDefault="00812683" w:rsidP="00D528E4">
      <w:pPr>
        <w:pStyle w:val="RegularMatterTevta"/>
        <w:bidi w:val="0"/>
      </w:pPr>
      <w:r>
        <w:t>These accessories are essential for ensuring optimal performance, accuracy, and versatility of CNC machines in various machining tasks.</w:t>
      </w:r>
    </w:p>
    <w:p w:rsidR="00812683" w:rsidRPr="00244237" w:rsidRDefault="00812683" w:rsidP="007A243D">
      <w:pPr>
        <w:pStyle w:val="SubHeadingwithNumbers3"/>
        <w:bidi w:val="0"/>
      </w:pPr>
      <w:r w:rsidRPr="00244237">
        <w:t>Practical Activity:</w:t>
      </w:r>
    </w:p>
    <w:p w:rsidR="00812683" w:rsidRPr="00A1373E" w:rsidRDefault="00812683" w:rsidP="00A1373E">
      <w:pPr>
        <w:pStyle w:val="RegularMatterTevta"/>
        <w:bidi w:val="0"/>
      </w:pPr>
      <w:r w:rsidRPr="00A1373E">
        <w:t>Identify and Use Attachments of CNC Lathe and Milling</w:t>
      </w:r>
    </w:p>
    <w:p w:rsidR="00812683" w:rsidRPr="00A1373E" w:rsidRDefault="00812683" w:rsidP="00A1373E">
      <w:pPr>
        <w:pStyle w:val="SubHeadingTevta"/>
        <w:bidi w:val="0"/>
      </w:pPr>
      <w:r w:rsidRPr="00A1373E">
        <w:t>Materials Required:</w:t>
      </w:r>
    </w:p>
    <w:p w:rsidR="00812683" w:rsidRPr="00A1373E" w:rsidRDefault="00812683" w:rsidP="00A1373E">
      <w:pPr>
        <w:pStyle w:val="RegularMatterTevta"/>
        <w:bidi w:val="0"/>
      </w:pPr>
      <w:r w:rsidRPr="00A1373E">
        <w:t>Air compressor</w:t>
      </w:r>
    </w:p>
    <w:p w:rsidR="00812683" w:rsidRPr="00A1373E" w:rsidRDefault="00812683" w:rsidP="00A1373E">
      <w:pPr>
        <w:pStyle w:val="RegularMatterTevta"/>
        <w:bidi w:val="0"/>
      </w:pPr>
      <w:r w:rsidRPr="00A1373E">
        <w:t>Storage Tank</w:t>
      </w:r>
    </w:p>
    <w:p w:rsidR="00812683" w:rsidRPr="00A1373E" w:rsidRDefault="00812683" w:rsidP="00A1373E">
      <w:pPr>
        <w:pStyle w:val="RegularMatterTevta"/>
        <w:bidi w:val="0"/>
      </w:pPr>
      <w:r w:rsidRPr="00A1373E">
        <w:t>Steam / Master Trap used in air compressor</w:t>
      </w:r>
    </w:p>
    <w:p w:rsidR="00812683" w:rsidRPr="00A1373E" w:rsidRDefault="00812683" w:rsidP="00A1373E">
      <w:pPr>
        <w:pStyle w:val="RegularMatterTevta"/>
        <w:bidi w:val="0"/>
      </w:pPr>
      <w:r w:rsidRPr="00A1373E">
        <w:t>AVR of different power ratings</w:t>
      </w:r>
    </w:p>
    <w:p w:rsidR="00812683" w:rsidRPr="00A1373E" w:rsidRDefault="00812683" w:rsidP="00A1373E">
      <w:pPr>
        <w:pStyle w:val="RegularMatterTevta"/>
        <w:bidi w:val="0"/>
      </w:pPr>
      <w:r w:rsidRPr="00A1373E">
        <w:t>Different types of vices, end clamps used for holding of tool and job</w:t>
      </w:r>
    </w:p>
    <w:p w:rsidR="00812683" w:rsidRPr="00A1373E" w:rsidRDefault="00812683" w:rsidP="00A1373E">
      <w:pPr>
        <w:pStyle w:val="SubHeadingTevta"/>
        <w:bidi w:val="0"/>
      </w:pPr>
      <w:r w:rsidRPr="00A1373E">
        <w:t>Learning Place:</w:t>
      </w:r>
    </w:p>
    <w:p w:rsidR="00812683" w:rsidRPr="00A1373E" w:rsidRDefault="00812683" w:rsidP="00A1373E">
      <w:pPr>
        <w:pStyle w:val="RegularMatterTevta"/>
        <w:bidi w:val="0"/>
      </w:pPr>
      <w:r w:rsidRPr="00A1373E">
        <w:t>Class Room and workshop</w:t>
      </w:r>
    </w:p>
    <w:p w:rsidR="00812683" w:rsidRDefault="00812683" w:rsidP="00A1373E">
      <w:pPr>
        <w:pStyle w:val="BlueHeadingTevta"/>
        <w:bidi w:val="0"/>
      </w:pPr>
      <w:r>
        <w:t>Summery</w:t>
      </w:r>
    </w:p>
    <w:p w:rsidR="00812683" w:rsidRPr="000E7B98" w:rsidRDefault="00812683" w:rsidP="008A53CC">
      <w:pPr>
        <w:pStyle w:val="SubHeadingTevta"/>
        <w:bidi w:val="0"/>
      </w:pPr>
      <w:r w:rsidRPr="000E7B98">
        <w:t>Identify Machines, Cutting Tools &amp; Attachments</w:t>
      </w:r>
    </w:p>
    <w:p w:rsidR="00812683" w:rsidRDefault="00812683" w:rsidP="008A53CC">
      <w:pPr>
        <w:pStyle w:val="RegularMatterTevta"/>
        <w:bidi w:val="0"/>
      </w:pPr>
      <w:r w:rsidRPr="000E7B98">
        <w:t>This module covers the identification of various CNC (Computer Numerical Control) machines such as lathes, milling machines, routers, and plasma cutters. It explains their specifications, including axis configurations, spindle speeds, and applications. The module also details different cutting tools like single-point tools, grooving tools, and end mills, highlighting their specific uses. Additionally, it introduces essential attachments like air compressors, automatic voltage regulators (AVRs), and tool holders. Emergency stop procedures and the importance of maintaining machine safety are also emphasized. Understanding these concepts ensures efficient machine operation and accurate production in manufacturing settings.</w:t>
      </w:r>
    </w:p>
    <w:p w:rsidR="00616D21" w:rsidRPr="000E7B98" w:rsidRDefault="00616D21" w:rsidP="008A53CC">
      <w:pPr>
        <w:pStyle w:val="RegularMatterTevta"/>
        <w:bidi w:val="0"/>
      </w:pPr>
    </w:p>
    <w:p w:rsidR="008A53CC" w:rsidRDefault="008A53CC" w:rsidP="008A53CC">
      <w:pPr>
        <w:pStyle w:val="MainHeadingTevta"/>
        <w:bidi w:val="0"/>
      </w:pPr>
      <w:r>
        <w:t>Questions &amp; Answer</w:t>
      </w:r>
    </w:p>
    <w:p w:rsidR="008A53CC" w:rsidRPr="00813B7A" w:rsidRDefault="008A53CC" w:rsidP="008A53CC">
      <w:pPr>
        <w:pStyle w:val="BlueHeadingTevta"/>
        <w:bidi w:val="0"/>
      </w:pPr>
      <w:r w:rsidRPr="00813B7A">
        <w:t>Q1: What is the most important element of active listening?</w:t>
      </w:r>
    </w:p>
    <w:p w:rsidR="008A53CC" w:rsidRPr="008A53CC" w:rsidRDefault="008912D1" w:rsidP="008A53CC">
      <w:pPr>
        <w:pStyle w:val="RegularMatterTevta"/>
        <w:bidi w:val="0"/>
        <w:rPr>
          <w:rFonts w:ascii="Times New Roman" w:eastAsia="Times New Roman" w:hAnsi="Times New Roman" w:cs="Times New Roman"/>
          <w:sz w:val="24"/>
          <w:szCs w:val="24"/>
        </w:rPr>
      </w:pPr>
      <w:r>
        <w:t xml:space="preserve">Ans: </w:t>
      </w:r>
      <w:r w:rsidR="008A53CC" w:rsidRPr="00813B7A">
        <w:t>Paying full attention to the speaker without interrupting.</w:t>
      </w:r>
    </w:p>
    <w:p w:rsidR="008A53CC" w:rsidRDefault="00A5011A" w:rsidP="00DB01FB">
      <w:pPr>
        <w:pStyle w:val="BlueHeadingTevta"/>
        <w:bidi w:val="0"/>
      </w:pPr>
      <w:r>
        <w:t>Q2:</w:t>
      </w:r>
      <w:r w:rsidR="008912D1" w:rsidRPr="00D22215">
        <w:t xml:space="preserve"> </w:t>
      </w:r>
      <w:r w:rsidR="00812683" w:rsidRPr="00D22215">
        <w:t>What is a CNC machine?</w:t>
      </w:r>
    </w:p>
    <w:p w:rsidR="00812683" w:rsidRPr="00D22215" w:rsidRDefault="008912D1" w:rsidP="00616D21">
      <w:pPr>
        <w:pStyle w:val="RegularMatterTevta"/>
        <w:bidi w:val="0"/>
      </w:pPr>
      <w:r>
        <w:t xml:space="preserve">Ans: </w:t>
      </w:r>
      <w:r w:rsidR="00812683" w:rsidRPr="00D22215">
        <w:t>A CNC (Computer Numerical Control) machine is an automated tool controlled by a computer that follows programmed instructions to perform machining operations like cutting, milling, and turning.</w:t>
      </w:r>
    </w:p>
    <w:p w:rsidR="008A53CC" w:rsidRDefault="00A5011A" w:rsidP="00A5011A">
      <w:pPr>
        <w:pStyle w:val="BlueHeadingTevta"/>
        <w:bidi w:val="0"/>
      </w:pPr>
      <w:r>
        <w:t>Q3:</w:t>
      </w:r>
      <w:r w:rsidR="008912D1" w:rsidRPr="00D22215">
        <w:t xml:space="preserve"> </w:t>
      </w:r>
      <w:r w:rsidR="00812683" w:rsidRPr="00D22215">
        <w:t>What are the main types of CNC machines?</w:t>
      </w:r>
    </w:p>
    <w:p w:rsidR="00616D21" w:rsidRDefault="008912D1" w:rsidP="00616D21">
      <w:pPr>
        <w:pStyle w:val="RegularMatterTevta"/>
        <w:bidi w:val="0"/>
      </w:pPr>
      <w:r>
        <w:t xml:space="preserve">Ans: </w:t>
      </w:r>
      <w:r w:rsidR="00812683" w:rsidRPr="00D22215">
        <w:t>CNC Milling Machines, CNC Lathes, CNC Routers, CNC Plasma Cutters, CNC Wire EDM, CNC Laser Cutters, CNC 3D Printers, and CNC Multitasking Machines.</w:t>
      </w:r>
    </w:p>
    <w:p w:rsidR="00DB01FB" w:rsidRDefault="00A5011A" w:rsidP="00616D21">
      <w:pPr>
        <w:pStyle w:val="BlueHeadingTevta"/>
        <w:bidi w:val="0"/>
      </w:pPr>
      <w:r>
        <w:t>Q4:</w:t>
      </w:r>
      <w:r w:rsidR="008912D1" w:rsidRPr="00D22215">
        <w:t xml:space="preserve"> </w:t>
      </w:r>
      <w:r w:rsidR="00812683" w:rsidRPr="00D22215">
        <w:t>How does a CNC milling machine differ from a CNC lathe?</w:t>
      </w:r>
    </w:p>
    <w:p w:rsidR="00812683" w:rsidRPr="00D22215" w:rsidRDefault="008912D1" w:rsidP="00616D21">
      <w:pPr>
        <w:pStyle w:val="RegularMatterTevta"/>
        <w:bidi w:val="0"/>
      </w:pPr>
      <w:r>
        <w:t xml:space="preserve">Ans: </w:t>
      </w:r>
      <w:r w:rsidR="00812683" w:rsidRPr="00D22215">
        <w:t xml:space="preserve">A </w:t>
      </w:r>
      <w:r w:rsidR="00812683" w:rsidRPr="00D22215">
        <w:rPr>
          <w:b/>
          <w:bCs/>
        </w:rPr>
        <w:t>CNC milling machine</w:t>
      </w:r>
      <w:r w:rsidR="00812683" w:rsidRPr="00D22215">
        <w:t xml:space="preserve"> removes material using rotary cutters, while a </w:t>
      </w:r>
      <w:r w:rsidR="00812683" w:rsidRPr="00D22215">
        <w:rPr>
          <w:b/>
          <w:bCs/>
        </w:rPr>
        <w:t>CNC lathe</w:t>
      </w:r>
      <w:r w:rsidR="00812683" w:rsidRPr="00D22215">
        <w:t xml:space="preserve"> rotates the workpiece and removes material using a stationary cutting tool.</w:t>
      </w:r>
    </w:p>
    <w:p w:rsidR="00DB01FB" w:rsidRDefault="00A5011A" w:rsidP="00616D21">
      <w:pPr>
        <w:pStyle w:val="BlueHeadingTevta"/>
        <w:bidi w:val="0"/>
      </w:pPr>
      <w:r>
        <w:t>Q5:</w:t>
      </w:r>
      <w:r w:rsidR="008912D1" w:rsidRPr="00D22215">
        <w:t xml:space="preserve"> </w:t>
      </w:r>
      <w:r w:rsidR="00812683" w:rsidRPr="00D22215">
        <w:t xml:space="preserve">What is G-code, and </w:t>
      </w:r>
      <w:proofErr w:type="spellStart"/>
      <w:r w:rsidR="00812683" w:rsidRPr="00D22215">
        <w:t>whyis</w:t>
      </w:r>
      <w:proofErr w:type="spellEnd"/>
      <w:r w:rsidR="00812683" w:rsidRPr="00D22215">
        <w:t xml:space="preserve"> it important?</w:t>
      </w:r>
    </w:p>
    <w:p w:rsidR="00812683" w:rsidRPr="00D22215" w:rsidRDefault="008912D1" w:rsidP="00616D21">
      <w:pPr>
        <w:pStyle w:val="RegularMatterTevta"/>
        <w:bidi w:val="0"/>
      </w:pPr>
      <w:r>
        <w:t xml:space="preserve">Ans: </w:t>
      </w:r>
      <w:r w:rsidR="00812683" w:rsidRPr="00D22215">
        <w:t>G-code is the programming language used to control CNC machines, defining movement, tool positioning, and machining operations.</w:t>
      </w:r>
    </w:p>
    <w:p w:rsidR="00DB01FB" w:rsidRDefault="00A5011A" w:rsidP="00616D21">
      <w:pPr>
        <w:pStyle w:val="BlueHeadingTevta"/>
        <w:bidi w:val="0"/>
      </w:pPr>
      <w:r>
        <w:t>Q6:</w:t>
      </w:r>
      <w:r w:rsidR="008912D1" w:rsidRPr="00D22215">
        <w:t xml:space="preserve"> </w:t>
      </w:r>
      <w:r w:rsidR="00812683" w:rsidRPr="00D22215">
        <w:t>What are the advantages of using CNC machines?</w:t>
      </w:r>
    </w:p>
    <w:p w:rsidR="00812683" w:rsidRPr="00D22215" w:rsidRDefault="008912D1" w:rsidP="00616D21">
      <w:pPr>
        <w:pStyle w:val="RegularMatterTevta"/>
        <w:bidi w:val="0"/>
      </w:pPr>
      <w:r>
        <w:t xml:space="preserve">Ans: </w:t>
      </w:r>
      <w:r w:rsidR="00812683" w:rsidRPr="00D22215">
        <w:t>High precision, faster production, automation, reduced labor costs, and the ability to manufacture complex shapes.</w:t>
      </w:r>
    </w:p>
    <w:p w:rsidR="00DB01FB" w:rsidRDefault="00A5011A" w:rsidP="00616D21">
      <w:pPr>
        <w:pStyle w:val="BlueHeadingTevta"/>
        <w:bidi w:val="0"/>
      </w:pPr>
      <w:r>
        <w:t>Q7:</w:t>
      </w:r>
      <w:r w:rsidR="008912D1" w:rsidRPr="00D22215">
        <w:t xml:space="preserve"> </w:t>
      </w:r>
      <w:r w:rsidR="00812683" w:rsidRPr="00D22215">
        <w:t>What is the difference between roughing and finishing tools?</w:t>
      </w:r>
    </w:p>
    <w:p w:rsidR="00812683" w:rsidRPr="00D22215" w:rsidRDefault="008912D1" w:rsidP="008A53CC">
      <w:pPr>
        <w:pStyle w:val="RegularMatterTevta"/>
        <w:bidi w:val="0"/>
      </w:pPr>
      <w:r>
        <w:t xml:space="preserve">Ans: </w:t>
      </w:r>
      <w:r w:rsidR="00812683" w:rsidRPr="00D22215">
        <w:rPr>
          <w:b/>
          <w:bCs/>
        </w:rPr>
        <w:t>Roughing tools</w:t>
      </w:r>
      <w:r w:rsidR="00812683" w:rsidRPr="00D22215">
        <w:t xml:space="preserve"> remove large amounts of material quickly, while </w:t>
      </w:r>
      <w:r w:rsidR="00812683" w:rsidRPr="00D22215">
        <w:rPr>
          <w:b/>
          <w:bCs/>
        </w:rPr>
        <w:t>finishing tools</w:t>
      </w:r>
      <w:r w:rsidR="00812683" w:rsidRPr="00D22215">
        <w:t xml:space="preserve"> refine the surface for better accuracy and smoothness.</w:t>
      </w:r>
    </w:p>
    <w:p w:rsidR="00DB01FB" w:rsidRDefault="00A5011A" w:rsidP="00616D21">
      <w:pPr>
        <w:pStyle w:val="BlueHeadingTevta"/>
        <w:bidi w:val="0"/>
      </w:pPr>
      <w:r>
        <w:t>Q8:</w:t>
      </w:r>
      <w:r w:rsidR="008912D1" w:rsidRPr="00D22215">
        <w:t xml:space="preserve"> </w:t>
      </w:r>
      <w:r w:rsidR="00812683" w:rsidRPr="00D22215">
        <w:t>Why is tool material important in CNC machining?</w:t>
      </w:r>
    </w:p>
    <w:p w:rsidR="00812683" w:rsidRPr="00D22215" w:rsidRDefault="008912D1" w:rsidP="00616D21">
      <w:pPr>
        <w:pStyle w:val="RegularMatterTevta"/>
        <w:bidi w:val="0"/>
      </w:pPr>
      <w:r>
        <w:t xml:space="preserve">Ans: </w:t>
      </w:r>
      <w:r w:rsidR="00812683" w:rsidRPr="00D22215">
        <w:t xml:space="preserve">Different tool materials (HSS, carbide, ceramic) affect cutting speed, tool life, and surface finish. </w:t>
      </w:r>
      <w:r w:rsidR="00812683" w:rsidRPr="00D22215">
        <w:rPr>
          <w:b/>
          <w:bCs/>
        </w:rPr>
        <w:t>Carbide tools</w:t>
      </w:r>
      <w:r w:rsidR="00812683" w:rsidRPr="00D22215">
        <w:t xml:space="preserve"> are used for high-speed operations, while </w:t>
      </w:r>
      <w:r w:rsidR="00812683" w:rsidRPr="00D22215">
        <w:rPr>
          <w:b/>
          <w:bCs/>
        </w:rPr>
        <w:t>HSS tools</w:t>
      </w:r>
      <w:r w:rsidR="00812683" w:rsidRPr="00D22215">
        <w:t xml:space="preserve"> are for general machining.</w:t>
      </w:r>
    </w:p>
    <w:p w:rsidR="00DB01FB" w:rsidRDefault="00A5011A" w:rsidP="00616D21">
      <w:pPr>
        <w:pStyle w:val="BlueHeadingTevta"/>
        <w:bidi w:val="0"/>
      </w:pPr>
      <w:r>
        <w:t>Q9:</w:t>
      </w:r>
      <w:r w:rsidR="008912D1" w:rsidRPr="00D22215">
        <w:t xml:space="preserve"> </w:t>
      </w:r>
      <w:r w:rsidR="00812683" w:rsidRPr="00D22215">
        <w:t>What is the purpose of a tool holder in a CNC machine?</w:t>
      </w:r>
    </w:p>
    <w:p w:rsidR="00812683" w:rsidRPr="00D22215" w:rsidRDefault="008912D1" w:rsidP="008912D1">
      <w:pPr>
        <w:pStyle w:val="RegularMatterTevta"/>
        <w:bidi w:val="0"/>
      </w:pPr>
      <w:r>
        <w:t>Ans:</w:t>
      </w:r>
      <w:r w:rsidR="007C0E39" w:rsidRPr="00D22215">
        <w:t xml:space="preserve"> </w:t>
      </w:r>
      <w:r w:rsidR="00812683" w:rsidRPr="00D22215">
        <w:t>A tool holder secures the cutting tool in place during machining operations, ensuring accuracy and stability.</w:t>
      </w:r>
    </w:p>
    <w:p w:rsidR="00DB01FB" w:rsidRDefault="00A5011A" w:rsidP="00616D21">
      <w:pPr>
        <w:pStyle w:val="BlueHeadingTevta"/>
        <w:bidi w:val="0"/>
      </w:pPr>
      <w:r>
        <w:t>Q10:</w:t>
      </w:r>
      <w:r w:rsidR="008912D1" w:rsidRPr="00D22215">
        <w:t xml:space="preserve"> </w:t>
      </w:r>
      <w:r w:rsidR="00812683" w:rsidRPr="00D22215">
        <w:t>What is the role of coolants in CNC machining?</w:t>
      </w:r>
    </w:p>
    <w:p w:rsidR="00812683" w:rsidRPr="00D22215" w:rsidRDefault="008912D1" w:rsidP="00616D21">
      <w:pPr>
        <w:pStyle w:val="RegularMatterTevta"/>
        <w:bidi w:val="0"/>
      </w:pPr>
      <w:r>
        <w:t xml:space="preserve">Ans: </w:t>
      </w:r>
      <w:r w:rsidR="00812683" w:rsidRPr="00D22215">
        <w:t>Coolants reduce heat, improve tool life, enhance surface finish, and remove chips from the cutting area.</w:t>
      </w:r>
    </w:p>
    <w:p w:rsidR="00DB01FB" w:rsidRDefault="00A5011A" w:rsidP="00616D21">
      <w:pPr>
        <w:pStyle w:val="BlueHeadingTevta"/>
        <w:bidi w:val="0"/>
      </w:pPr>
      <w:r>
        <w:t>Q11:</w:t>
      </w:r>
      <w:r w:rsidR="008912D1" w:rsidRPr="00D22215">
        <w:t xml:space="preserve"> </w:t>
      </w:r>
      <w:r w:rsidR="00812683" w:rsidRPr="00D22215">
        <w:t>Why is an automatic voltage regulator (AVR) important for CNC machines?</w:t>
      </w:r>
    </w:p>
    <w:p w:rsidR="00812683" w:rsidRPr="00D22215" w:rsidRDefault="008912D1" w:rsidP="008A53CC">
      <w:pPr>
        <w:pStyle w:val="RegularMatterTevta"/>
        <w:bidi w:val="0"/>
      </w:pPr>
      <w:r>
        <w:t xml:space="preserve">Ans: </w:t>
      </w:r>
      <w:r w:rsidR="00812683" w:rsidRPr="00D22215">
        <w:t>An AVR stabilizes power fluctuations, protecting sensitive CNC components like control systems and motors from damage.</w:t>
      </w:r>
    </w:p>
    <w:p w:rsidR="008A53CC" w:rsidRDefault="00A5011A" w:rsidP="00616D21">
      <w:pPr>
        <w:pStyle w:val="BlueHeadingTevta"/>
        <w:bidi w:val="0"/>
      </w:pPr>
      <w:r>
        <w:t>Q12:</w:t>
      </w:r>
      <w:r w:rsidR="008912D1" w:rsidRPr="00D22215">
        <w:t xml:space="preserve"> </w:t>
      </w:r>
      <w:r w:rsidR="00812683" w:rsidRPr="00D22215">
        <w:t>How does an air compressor help in CNC machining?</w:t>
      </w:r>
    </w:p>
    <w:p w:rsidR="00812683" w:rsidRPr="00D22215" w:rsidRDefault="008912D1" w:rsidP="008A53CC">
      <w:pPr>
        <w:pStyle w:val="RegularMatterTevta"/>
        <w:bidi w:val="0"/>
      </w:pPr>
      <w:r>
        <w:t xml:space="preserve">Ans: </w:t>
      </w:r>
      <w:r w:rsidR="00812683" w:rsidRPr="00D22215">
        <w:t>Air compressors power pneumatic tools, coolant systems, cleaning operations, and clamping mechanisms in CNC machines.</w:t>
      </w:r>
    </w:p>
    <w:p w:rsidR="00DB01FB" w:rsidRDefault="00A5011A" w:rsidP="00616D21">
      <w:pPr>
        <w:pStyle w:val="BlueHeadingTevta"/>
        <w:bidi w:val="0"/>
      </w:pPr>
      <w:r>
        <w:t>Q13:</w:t>
      </w:r>
      <w:r w:rsidR="008912D1" w:rsidRPr="00D22215">
        <w:t xml:space="preserve"> </w:t>
      </w:r>
      <w:r w:rsidR="00812683" w:rsidRPr="00D22215">
        <w:t>What is the function of a rotary table in CNC machining?</w:t>
      </w:r>
    </w:p>
    <w:p w:rsidR="00812683" w:rsidRPr="00D22215" w:rsidRDefault="008912D1" w:rsidP="008A53CC">
      <w:pPr>
        <w:pStyle w:val="RegularMatterTevta"/>
        <w:bidi w:val="0"/>
      </w:pPr>
      <w:r>
        <w:t xml:space="preserve">Ans: </w:t>
      </w:r>
      <w:r w:rsidR="00812683" w:rsidRPr="00D22215">
        <w:t xml:space="preserve">A rotary table allows </w:t>
      </w:r>
      <w:r w:rsidR="00812683" w:rsidRPr="00D22215">
        <w:rPr>
          <w:b/>
          <w:bCs/>
        </w:rPr>
        <w:t>multi-axis machining</w:t>
      </w:r>
      <w:r w:rsidR="00812683" w:rsidRPr="00D22215">
        <w:t xml:space="preserve"> by rotating the workpiece to achieve complex angles and shapes.</w:t>
      </w:r>
    </w:p>
    <w:p w:rsidR="008A53CC" w:rsidRDefault="00A5011A" w:rsidP="00616D21">
      <w:pPr>
        <w:pStyle w:val="BlueHeadingTevta"/>
        <w:bidi w:val="0"/>
      </w:pPr>
      <w:r>
        <w:t>Q14:</w:t>
      </w:r>
      <w:r w:rsidR="008912D1" w:rsidRPr="00D22215">
        <w:t xml:space="preserve"> </w:t>
      </w:r>
      <w:r w:rsidR="00812683" w:rsidRPr="00D22215">
        <w:t>What is a probe system in CNC machines?</w:t>
      </w:r>
    </w:p>
    <w:p w:rsidR="00812683" w:rsidRPr="00D22215" w:rsidRDefault="008912D1" w:rsidP="008A53CC">
      <w:pPr>
        <w:pStyle w:val="RegularMatterTevta"/>
        <w:bidi w:val="0"/>
      </w:pPr>
      <w:r>
        <w:t xml:space="preserve">Ans: </w:t>
      </w:r>
      <w:r w:rsidR="00812683" w:rsidRPr="00D22215">
        <w:t>A probe system is used for measuring workpiece dimensions, alignment, and tool length to ensure accuracy.</w:t>
      </w:r>
    </w:p>
    <w:p w:rsidR="00DB01FB" w:rsidRDefault="00A5011A" w:rsidP="00616D21">
      <w:pPr>
        <w:pStyle w:val="BlueHeadingTevta"/>
        <w:bidi w:val="0"/>
      </w:pPr>
      <w:r>
        <w:t>Q15:</w:t>
      </w:r>
      <w:r w:rsidR="008912D1" w:rsidRPr="00D22215">
        <w:t xml:space="preserve"> </w:t>
      </w:r>
      <w:r w:rsidR="00812683" w:rsidRPr="00D22215">
        <w:t>What is the significance of spindle speed in CNC machines?</w:t>
      </w:r>
    </w:p>
    <w:p w:rsidR="00812683" w:rsidRPr="00D22215" w:rsidRDefault="008912D1" w:rsidP="008A53CC">
      <w:pPr>
        <w:pStyle w:val="RegularMatterTevta"/>
        <w:bidi w:val="0"/>
      </w:pPr>
      <w:r>
        <w:t xml:space="preserve">Ans: </w:t>
      </w:r>
      <w:r w:rsidR="00812683" w:rsidRPr="00D22215">
        <w:t xml:space="preserve">Spindle speed (measured in </w:t>
      </w:r>
      <w:r w:rsidR="00812683" w:rsidRPr="00D22215">
        <w:rPr>
          <w:b/>
          <w:bCs/>
        </w:rPr>
        <w:t>RPM</w:t>
      </w:r>
      <w:r w:rsidR="00812683" w:rsidRPr="00D22215">
        <w:t>) determines cutting efficiency and the type of materials that can be machined.</w:t>
      </w:r>
    </w:p>
    <w:p w:rsidR="00DB01FB" w:rsidRDefault="00A5011A" w:rsidP="00616D21">
      <w:pPr>
        <w:pStyle w:val="BlueHeadingTevta"/>
        <w:bidi w:val="0"/>
      </w:pPr>
      <w:r>
        <w:t>Q16:</w:t>
      </w:r>
      <w:r w:rsidR="008912D1" w:rsidRPr="00D22215">
        <w:t xml:space="preserve"> </w:t>
      </w:r>
      <w:r w:rsidR="00812683" w:rsidRPr="00D22215">
        <w:t>What is the feed rate in CNC machining?</w:t>
      </w:r>
    </w:p>
    <w:p w:rsidR="00812683" w:rsidRPr="00D22215" w:rsidRDefault="008912D1" w:rsidP="008A53CC">
      <w:pPr>
        <w:pStyle w:val="RegularMatterTevta"/>
        <w:bidi w:val="0"/>
      </w:pPr>
      <w:r>
        <w:t xml:space="preserve">Ans: </w:t>
      </w:r>
      <w:r w:rsidR="00812683" w:rsidRPr="00D22215">
        <w:t>The feed rate is the speed at which the cutting tool moves relative to the workpiece, affecting cutting efficiency and surface finish.</w:t>
      </w:r>
    </w:p>
    <w:p w:rsidR="00DB01FB" w:rsidRDefault="00A5011A" w:rsidP="00616D21">
      <w:pPr>
        <w:pStyle w:val="BlueHeadingTevta"/>
        <w:bidi w:val="0"/>
      </w:pPr>
      <w:r>
        <w:t>Q17:</w:t>
      </w:r>
      <w:r w:rsidR="008912D1" w:rsidRPr="00D22215">
        <w:t xml:space="preserve"> </w:t>
      </w:r>
      <w:r w:rsidR="00812683" w:rsidRPr="00D22215">
        <w:t>How many axes can a CNC machine have?</w:t>
      </w:r>
    </w:p>
    <w:p w:rsidR="00812683" w:rsidRPr="00D22215" w:rsidRDefault="008912D1" w:rsidP="008A53CC">
      <w:pPr>
        <w:pStyle w:val="RegularMatterTevta"/>
        <w:bidi w:val="0"/>
      </w:pPr>
      <w:r>
        <w:t xml:space="preserve">Ans: </w:t>
      </w:r>
      <w:r w:rsidR="00812683" w:rsidRPr="00D22215">
        <w:t xml:space="preserve">CNC machines typically have </w:t>
      </w:r>
      <w:r w:rsidR="00812683" w:rsidRPr="00D22215">
        <w:rPr>
          <w:b/>
          <w:bCs/>
        </w:rPr>
        <w:t>3 to 5 axes</w:t>
      </w:r>
      <w:r w:rsidR="00812683" w:rsidRPr="00D22215">
        <w:t xml:space="preserve">, with advanced machines having </w:t>
      </w:r>
      <w:r w:rsidR="00812683" w:rsidRPr="00D22215">
        <w:rPr>
          <w:b/>
          <w:bCs/>
        </w:rPr>
        <w:t>6 or more axes</w:t>
      </w:r>
      <w:r w:rsidR="00812683" w:rsidRPr="00D22215">
        <w:t xml:space="preserve"> for complex machining.</w:t>
      </w:r>
    </w:p>
    <w:p w:rsidR="00DB01FB" w:rsidRDefault="00A5011A" w:rsidP="00616D21">
      <w:pPr>
        <w:pStyle w:val="BlueHeadingTevta"/>
        <w:bidi w:val="0"/>
      </w:pPr>
      <w:r>
        <w:t>Q18:</w:t>
      </w:r>
      <w:r w:rsidR="008912D1" w:rsidRPr="00D22215">
        <w:t xml:space="preserve"> </w:t>
      </w:r>
      <w:r w:rsidR="00812683" w:rsidRPr="00D22215">
        <w:t>Why is tool capacity important in CNC machines?</w:t>
      </w:r>
    </w:p>
    <w:p w:rsidR="00812683" w:rsidRPr="00D22215" w:rsidRDefault="008912D1" w:rsidP="008A53CC">
      <w:pPr>
        <w:pStyle w:val="RegularMatterTevta"/>
        <w:bidi w:val="0"/>
      </w:pPr>
      <w:r>
        <w:t xml:space="preserve">Ans: </w:t>
      </w:r>
      <w:r w:rsidR="00812683" w:rsidRPr="00D22215">
        <w:t>Tool capacity determines how many different tools a machine can hold and switch automatically, affecting productivity and efficiency.</w:t>
      </w:r>
    </w:p>
    <w:p w:rsidR="00DB01FB" w:rsidRDefault="00A5011A" w:rsidP="00616D21">
      <w:pPr>
        <w:pStyle w:val="BlueHeadingTevta"/>
        <w:bidi w:val="0"/>
      </w:pPr>
      <w:r>
        <w:t>Q19:</w:t>
      </w:r>
      <w:r w:rsidR="008912D1" w:rsidRPr="00D22215">
        <w:t xml:space="preserve"> </w:t>
      </w:r>
      <w:r w:rsidR="00812683" w:rsidRPr="00D22215">
        <w:t>What is the role of a CNC control system?</w:t>
      </w:r>
    </w:p>
    <w:p w:rsidR="00812683" w:rsidRDefault="008912D1" w:rsidP="008A53CC">
      <w:pPr>
        <w:pStyle w:val="RegularMatterTevta"/>
        <w:bidi w:val="0"/>
      </w:pPr>
      <w:r>
        <w:t xml:space="preserve">Ans: </w:t>
      </w:r>
      <w:r w:rsidR="00812683" w:rsidRPr="00D22215">
        <w:t xml:space="preserve">A CNC control system (e.g., </w:t>
      </w:r>
      <w:r w:rsidR="00812683" w:rsidRPr="00D22215">
        <w:rPr>
          <w:b/>
          <w:bCs/>
        </w:rPr>
        <w:t>Fanuc, Siemens, Haas</w:t>
      </w:r>
      <w:r w:rsidR="00812683" w:rsidRPr="00D22215">
        <w:t>) interprets programming commands (G-code) and controls machine movements.</w:t>
      </w:r>
    </w:p>
    <w:p w:rsidR="0026429D" w:rsidRPr="008912D1" w:rsidRDefault="0026429D" w:rsidP="0026429D">
      <w:pPr>
        <w:pStyle w:val="BlueHeadingTevta"/>
        <w:bidi w:val="0"/>
      </w:pPr>
      <w:r>
        <w:t xml:space="preserve">Q20: </w:t>
      </w:r>
      <w:r w:rsidRPr="008912D1">
        <w:t>What are the different cutting tools used in CNC machining?</w:t>
      </w:r>
    </w:p>
    <w:p w:rsidR="0026429D" w:rsidRDefault="0026429D" w:rsidP="0026429D">
      <w:pPr>
        <w:pStyle w:val="RegularMatterTevta"/>
        <w:bidi w:val="0"/>
      </w:pPr>
      <w:r>
        <w:t xml:space="preserve">Ans: </w:t>
      </w:r>
      <w:r w:rsidRPr="00D22215">
        <w:t>Cutting tools include single-point tools (for lathes), multi-point tools (for milling), and drills, end mills, grooving tools, and parting tools.</w:t>
      </w:r>
    </w:p>
    <w:p w:rsidR="0026429D" w:rsidRDefault="0026429D" w:rsidP="0026429D">
      <w:pPr>
        <w:pStyle w:val="BlueHeadingTevta"/>
        <w:bidi w:val="0"/>
      </w:pPr>
      <w:r>
        <w:t xml:space="preserve">Q21: </w:t>
      </w:r>
      <w:r w:rsidRPr="00D22215">
        <w:t>What are the common attachments used in CNC machines?</w:t>
      </w:r>
    </w:p>
    <w:p w:rsidR="0026429D" w:rsidRPr="00D22215" w:rsidRDefault="0026429D" w:rsidP="0026429D">
      <w:pPr>
        <w:pStyle w:val="RegularMatterTevta"/>
        <w:bidi w:val="0"/>
      </w:pPr>
      <w:r>
        <w:t xml:space="preserve">Ans: </w:t>
      </w:r>
      <w:r w:rsidRPr="00D22215">
        <w:t xml:space="preserve">Attachments include air compressors, automatic voltage regulators (AVR), vices, rotary tables, tool </w:t>
      </w:r>
      <w:proofErr w:type="spellStart"/>
      <w:r w:rsidRPr="00D22215">
        <w:t>presetters</w:t>
      </w:r>
      <w:proofErr w:type="spellEnd"/>
      <w:r w:rsidRPr="00D22215">
        <w:t>, chip conveyors, and probe systems.</w:t>
      </w:r>
    </w:p>
    <w:p w:rsidR="0026429D" w:rsidRPr="00D22215" w:rsidRDefault="0026429D" w:rsidP="0026429D">
      <w:pPr>
        <w:pStyle w:val="RegularMatterTevta"/>
        <w:bidi w:val="0"/>
      </w:pPr>
    </w:p>
    <w:p w:rsidR="00AF40CA" w:rsidRPr="00836C54" w:rsidRDefault="00AF40CA" w:rsidP="00AF40CA">
      <w:pPr>
        <w:pStyle w:val="MainHeadingTevta"/>
        <w:bidi w:val="0"/>
      </w:pPr>
      <w:r w:rsidRPr="00836C54">
        <w:t>Multiple Choice Questions (MCQs)</w:t>
      </w:r>
    </w:p>
    <w:p w:rsidR="00812683" w:rsidRPr="000E7B98" w:rsidRDefault="001A5181" w:rsidP="00AF40CA">
      <w:pPr>
        <w:pStyle w:val="BlueHeadingTevta"/>
        <w:bidi w:val="0"/>
      </w:pPr>
      <w:r>
        <w:t>1</w:t>
      </w:r>
      <w:r w:rsidR="00BA24CA">
        <w:t>.</w:t>
      </w:r>
      <w:r w:rsidR="00AF40CA">
        <w:tab/>
      </w:r>
      <w:r w:rsidR="00812683" w:rsidRPr="000E7B98">
        <w:t>What does CNC stand for?</w:t>
      </w:r>
    </w:p>
    <w:p w:rsidR="00812683" w:rsidRPr="000E7B98" w:rsidRDefault="00812683" w:rsidP="00E27860">
      <w:pPr>
        <w:pStyle w:val="RegularMatterTevta"/>
        <w:bidi w:val="0"/>
        <w:ind w:firstLine="720"/>
      </w:pPr>
      <w:r w:rsidRPr="000E7B98">
        <w:t>A) Computer Numerical Control</w:t>
      </w:r>
    </w:p>
    <w:p w:rsidR="00812683" w:rsidRPr="000E7B98" w:rsidRDefault="00812683" w:rsidP="00E27860">
      <w:pPr>
        <w:pStyle w:val="RegularMatterTevta"/>
        <w:bidi w:val="0"/>
        <w:ind w:firstLine="720"/>
      </w:pPr>
      <w:r w:rsidRPr="000E7B98">
        <w:t>B) Central Numeric Code</w:t>
      </w:r>
    </w:p>
    <w:p w:rsidR="00812683" w:rsidRPr="000E7B98" w:rsidRDefault="00812683" w:rsidP="00E27860">
      <w:pPr>
        <w:pStyle w:val="RegularMatterTevta"/>
        <w:bidi w:val="0"/>
        <w:ind w:firstLine="720"/>
      </w:pPr>
      <w:r w:rsidRPr="000E7B98">
        <w:t>C) Controlled Network Communication</w:t>
      </w:r>
    </w:p>
    <w:p w:rsidR="00812683" w:rsidRPr="000E7B98" w:rsidRDefault="00812683" w:rsidP="00E27860">
      <w:pPr>
        <w:pStyle w:val="RegularMatterTevta"/>
        <w:bidi w:val="0"/>
        <w:ind w:firstLine="720"/>
      </w:pPr>
      <w:r w:rsidRPr="000E7B98">
        <w:t>D) Circuit Number Calculation</w:t>
      </w:r>
    </w:p>
    <w:p w:rsidR="00812683" w:rsidRPr="000E7B98" w:rsidRDefault="001A5181" w:rsidP="00E27860">
      <w:pPr>
        <w:pStyle w:val="BlueHeadingTevta"/>
        <w:bidi w:val="0"/>
      </w:pPr>
      <w:r>
        <w:t>2</w:t>
      </w:r>
      <w:r w:rsidR="00094794">
        <w:t>.</w:t>
      </w:r>
      <w:r w:rsidR="00BA24CA">
        <w:tab/>
      </w:r>
      <w:r w:rsidR="00812683" w:rsidRPr="000E7B98">
        <w:t>Which machine is used for turning operations?</w:t>
      </w:r>
    </w:p>
    <w:p w:rsidR="00613087" w:rsidRDefault="00E27860" w:rsidP="00E27860">
      <w:pPr>
        <w:pStyle w:val="MCQsTevta"/>
        <w:bidi w:val="0"/>
      </w:pPr>
      <w:r>
        <w:tab/>
      </w:r>
      <w:r w:rsidR="00812683" w:rsidRPr="000E7B98">
        <w:t>A) CNC Lathe</w:t>
      </w:r>
      <w:r>
        <w:tab/>
      </w:r>
      <w:r w:rsidR="00613087">
        <w:tab/>
      </w:r>
      <w:r w:rsidR="00812683" w:rsidRPr="000E7B98">
        <w:t>B) CNC Milling Machine</w:t>
      </w:r>
      <w:r>
        <w:tab/>
      </w:r>
    </w:p>
    <w:p w:rsidR="00812683" w:rsidRPr="000E7B98" w:rsidRDefault="00613087" w:rsidP="00613087">
      <w:pPr>
        <w:pStyle w:val="MCQsTevta"/>
        <w:bidi w:val="0"/>
      </w:pPr>
      <w:r>
        <w:tab/>
      </w:r>
      <w:r w:rsidR="00812683" w:rsidRPr="000E7B98">
        <w:t>C) CNC Router</w:t>
      </w:r>
      <w:r w:rsidR="00E27860">
        <w:tab/>
      </w:r>
      <w:r>
        <w:tab/>
      </w:r>
      <w:r w:rsidR="00812683" w:rsidRPr="000E7B98">
        <w:t>D) CNC Plasma Cutter</w:t>
      </w:r>
    </w:p>
    <w:p w:rsidR="00812683" w:rsidRPr="000E7B98" w:rsidRDefault="001A5181" w:rsidP="00AF40CA">
      <w:pPr>
        <w:pStyle w:val="BlueHeadingTevta"/>
        <w:bidi w:val="0"/>
      </w:pPr>
      <w:r>
        <w:t>3</w:t>
      </w:r>
      <w:r w:rsidR="00094794">
        <w:t>.</w:t>
      </w:r>
      <w:r w:rsidR="00BA24CA">
        <w:tab/>
      </w:r>
      <w:r w:rsidR="00812683" w:rsidRPr="000E7B98">
        <w:t>What is the primary purpose of a CNC milling machine?</w:t>
      </w:r>
    </w:p>
    <w:p w:rsidR="00812683" w:rsidRPr="000E7B98" w:rsidRDefault="003F4726" w:rsidP="003F4726">
      <w:pPr>
        <w:pStyle w:val="MCQsTevta"/>
        <w:bidi w:val="0"/>
      </w:pPr>
      <w:r>
        <w:tab/>
      </w:r>
      <w:r w:rsidR="00812683" w:rsidRPr="000E7B98">
        <w:t>A) Drilling Holes</w:t>
      </w:r>
      <w:r>
        <w:tab/>
      </w:r>
      <w:r>
        <w:tab/>
      </w:r>
      <w:r w:rsidR="00812683" w:rsidRPr="000E7B98">
        <w:t>B) Turning Shafts</w:t>
      </w:r>
    </w:p>
    <w:p w:rsidR="00812683" w:rsidRPr="000E7B98" w:rsidRDefault="003F4726" w:rsidP="003F4726">
      <w:pPr>
        <w:pStyle w:val="MCQsTevta"/>
        <w:bidi w:val="0"/>
      </w:pPr>
      <w:r>
        <w:tab/>
      </w:r>
      <w:r w:rsidR="00812683" w:rsidRPr="000E7B98">
        <w:t>C) Cutting and Shaping Materials</w:t>
      </w:r>
      <w:r>
        <w:tab/>
      </w:r>
      <w:r w:rsidR="00812683" w:rsidRPr="000E7B98">
        <w:t>D) Printing Documents</w:t>
      </w:r>
    </w:p>
    <w:p w:rsidR="00812683" w:rsidRPr="000E7B98" w:rsidRDefault="001A5181" w:rsidP="00AF40CA">
      <w:pPr>
        <w:pStyle w:val="BlueHeadingTevta"/>
        <w:bidi w:val="0"/>
      </w:pPr>
      <w:r>
        <w:t>4</w:t>
      </w:r>
      <w:r w:rsidR="00094794">
        <w:t>.</w:t>
      </w:r>
      <w:r w:rsidR="00BA24CA">
        <w:tab/>
      </w:r>
      <w:r w:rsidR="00812683" w:rsidRPr="000E7B98">
        <w:t>Which cutting tool is used for creating grooves in a workpiece?</w:t>
      </w:r>
    </w:p>
    <w:p w:rsidR="00812683" w:rsidRPr="000E7B98" w:rsidRDefault="003F4726" w:rsidP="003F4726">
      <w:pPr>
        <w:pStyle w:val="MCQsTevta"/>
        <w:bidi w:val="0"/>
      </w:pPr>
      <w:r>
        <w:tab/>
      </w:r>
      <w:r w:rsidR="00812683" w:rsidRPr="000E7B98">
        <w:t>A) Threading Tool</w:t>
      </w:r>
      <w:r>
        <w:tab/>
      </w:r>
      <w:r w:rsidR="00812683" w:rsidRPr="000E7B98">
        <w:t>B) Parting Tool</w:t>
      </w:r>
      <w:r>
        <w:tab/>
      </w:r>
      <w:r w:rsidR="00812683" w:rsidRPr="000E7B98">
        <w:t>C) Grooving Tool</w:t>
      </w:r>
      <w:r>
        <w:tab/>
      </w:r>
      <w:r w:rsidR="00812683" w:rsidRPr="000E7B98">
        <w:t>D) Boring Tool</w:t>
      </w:r>
    </w:p>
    <w:p w:rsidR="00812683" w:rsidRPr="000E7B98" w:rsidRDefault="001A5181" w:rsidP="00AF40CA">
      <w:pPr>
        <w:pStyle w:val="BlueHeadingTevta"/>
        <w:bidi w:val="0"/>
      </w:pPr>
      <w:r>
        <w:t>5</w:t>
      </w:r>
      <w:r w:rsidR="00094794">
        <w:t>.</w:t>
      </w:r>
      <w:r w:rsidR="00BA24CA">
        <w:tab/>
      </w:r>
      <w:r w:rsidR="00812683" w:rsidRPr="000E7B98">
        <w:t>What is G-code primarily used for?</w:t>
      </w:r>
    </w:p>
    <w:p w:rsidR="00812683" w:rsidRPr="000E7B98" w:rsidRDefault="009B4E2D" w:rsidP="009B4E2D">
      <w:pPr>
        <w:pStyle w:val="MCQsTevta"/>
        <w:bidi w:val="0"/>
      </w:pPr>
      <w:r>
        <w:tab/>
      </w:r>
      <w:r w:rsidR="00812683" w:rsidRPr="000E7B98">
        <w:t>A) Electrical Wiring</w:t>
      </w:r>
      <w:r>
        <w:tab/>
      </w:r>
      <w:r>
        <w:tab/>
      </w:r>
      <w:r w:rsidR="00812683" w:rsidRPr="000E7B98">
        <w:t>B) Machine Operation Control</w:t>
      </w:r>
    </w:p>
    <w:p w:rsidR="00812683" w:rsidRPr="000E7B98" w:rsidRDefault="009B4E2D" w:rsidP="009B4E2D">
      <w:pPr>
        <w:pStyle w:val="MCQsTevta"/>
        <w:bidi w:val="0"/>
      </w:pPr>
      <w:r>
        <w:tab/>
      </w:r>
      <w:r w:rsidR="00812683" w:rsidRPr="000E7B98">
        <w:t>C) Data Storage</w:t>
      </w:r>
      <w:r>
        <w:tab/>
      </w:r>
      <w:r>
        <w:tab/>
      </w:r>
      <w:r w:rsidR="00812683" w:rsidRPr="000E7B98">
        <w:t>D) Network Communication</w:t>
      </w:r>
    </w:p>
    <w:p w:rsidR="00812683" w:rsidRPr="000E7B98" w:rsidRDefault="001A5181" w:rsidP="00AF40CA">
      <w:pPr>
        <w:pStyle w:val="BlueHeadingTevta"/>
        <w:bidi w:val="0"/>
      </w:pPr>
      <w:r>
        <w:t>6</w:t>
      </w:r>
      <w:r w:rsidR="00094794">
        <w:t>.</w:t>
      </w:r>
      <w:r w:rsidR="00BA24CA">
        <w:tab/>
      </w:r>
      <w:r w:rsidR="00812683" w:rsidRPr="000E7B98">
        <w:t>Which type of CNC machine uses a plasma torch for cutting?</w:t>
      </w:r>
    </w:p>
    <w:p w:rsidR="00812683" w:rsidRPr="000E7B98" w:rsidRDefault="009B4E2D" w:rsidP="009B4E2D">
      <w:pPr>
        <w:pStyle w:val="MCQsTevta"/>
        <w:bidi w:val="0"/>
      </w:pPr>
      <w:r>
        <w:tab/>
      </w:r>
      <w:r w:rsidR="00812683" w:rsidRPr="000E7B98">
        <w:t>A) CNC Router</w:t>
      </w:r>
      <w:r>
        <w:tab/>
      </w:r>
      <w:r w:rsidR="00812683" w:rsidRPr="000E7B98">
        <w:t>B) CNC Wire EDM</w:t>
      </w:r>
      <w:r>
        <w:tab/>
      </w:r>
      <w:r w:rsidR="00812683" w:rsidRPr="000E7B98">
        <w:t>C) CNC Plasma Cutter</w:t>
      </w:r>
      <w:r>
        <w:tab/>
      </w:r>
      <w:r w:rsidR="00812683" w:rsidRPr="000E7B98">
        <w:t>D) CNC Laser Cutter</w:t>
      </w:r>
    </w:p>
    <w:p w:rsidR="00812683" w:rsidRPr="000E7B98" w:rsidRDefault="001A5181" w:rsidP="00AF40CA">
      <w:pPr>
        <w:pStyle w:val="BlueHeadingTevta"/>
        <w:bidi w:val="0"/>
      </w:pPr>
      <w:r>
        <w:t>7</w:t>
      </w:r>
      <w:r w:rsidR="00094794">
        <w:t>.</w:t>
      </w:r>
      <w:r w:rsidR="00BA24CA">
        <w:tab/>
      </w:r>
      <w:r w:rsidR="00812683" w:rsidRPr="000E7B98">
        <w:t>What is a single-point cutting tool commonly used for?</w:t>
      </w:r>
    </w:p>
    <w:p w:rsidR="00812683" w:rsidRPr="000E7B98" w:rsidRDefault="00997CB4" w:rsidP="00997CB4">
      <w:pPr>
        <w:pStyle w:val="MCQsTevta"/>
        <w:bidi w:val="0"/>
      </w:pPr>
      <w:r>
        <w:tab/>
      </w:r>
      <w:r w:rsidR="00812683" w:rsidRPr="000E7B98">
        <w:t>A) Milling Operations</w:t>
      </w:r>
      <w:r>
        <w:tab/>
      </w:r>
      <w:r w:rsidR="00812683" w:rsidRPr="000E7B98">
        <w:t>B) Drilling Operations</w:t>
      </w:r>
    </w:p>
    <w:p w:rsidR="00812683" w:rsidRPr="000E7B98" w:rsidRDefault="00997CB4" w:rsidP="00997CB4">
      <w:pPr>
        <w:pStyle w:val="MCQsTevta"/>
        <w:bidi w:val="0"/>
      </w:pPr>
      <w:r>
        <w:tab/>
      </w:r>
      <w:r w:rsidR="00812683" w:rsidRPr="000E7B98">
        <w:t>C) Turning Operations</w:t>
      </w:r>
      <w:r>
        <w:tab/>
      </w:r>
      <w:r w:rsidR="00812683" w:rsidRPr="000E7B98">
        <w:t>D) Grinding Operations</w:t>
      </w:r>
    </w:p>
    <w:p w:rsidR="00812683" w:rsidRPr="000E7B98" w:rsidRDefault="001A5181" w:rsidP="00AF40CA">
      <w:pPr>
        <w:pStyle w:val="BlueHeadingTevta"/>
        <w:bidi w:val="0"/>
      </w:pPr>
      <w:r>
        <w:t>8</w:t>
      </w:r>
      <w:r w:rsidR="00094794">
        <w:t>.</w:t>
      </w:r>
      <w:r w:rsidR="00BA24CA">
        <w:tab/>
      </w:r>
      <w:r w:rsidR="00812683" w:rsidRPr="000E7B98">
        <w:t>Which part of a CNC machine holds the cutting tool?</w:t>
      </w:r>
    </w:p>
    <w:p w:rsidR="00812683" w:rsidRPr="000E7B98" w:rsidRDefault="00BA24CA" w:rsidP="009A0E58">
      <w:pPr>
        <w:pStyle w:val="MCQsTevta"/>
        <w:bidi w:val="0"/>
      </w:pPr>
      <w:r>
        <w:tab/>
      </w:r>
      <w:r w:rsidR="00812683" w:rsidRPr="000E7B98">
        <w:t>A) Spindle</w:t>
      </w:r>
      <w:r w:rsidR="009A0E58">
        <w:tab/>
      </w:r>
      <w:r w:rsidR="00812683" w:rsidRPr="000E7B98">
        <w:t>B) Chuck</w:t>
      </w:r>
      <w:r w:rsidR="009A0E58">
        <w:tab/>
      </w:r>
      <w:r w:rsidR="00812683" w:rsidRPr="000E7B98">
        <w:t>C) Control Panel</w:t>
      </w:r>
      <w:r w:rsidR="009A0E58">
        <w:tab/>
      </w:r>
      <w:r w:rsidR="00812683" w:rsidRPr="000E7B98">
        <w:t>D) Base Plate</w:t>
      </w:r>
    </w:p>
    <w:p w:rsidR="00812683" w:rsidRPr="000E7B98" w:rsidRDefault="001A5181" w:rsidP="00AF40CA">
      <w:pPr>
        <w:pStyle w:val="BlueHeadingTevta"/>
        <w:bidi w:val="0"/>
      </w:pPr>
      <w:r>
        <w:t>9</w:t>
      </w:r>
      <w:r w:rsidR="00094794">
        <w:t>.</w:t>
      </w:r>
      <w:r w:rsidR="00BA24CA">
        <w:tab/>
      </w:r>
      <w:r w:rsidR="00812683" w:rsidRPr="000E7B98">
        <w:t>What type of cutting tool is used for thread formation?</w:t>
      </w:r>
    </w:p>
    <w:p w:rsidR="00812683" w:rsidRPr="000E7B98" w:rsidRDefault="009A0E58" w:rsidP="009A0E58">
      <w:pPr>
        <w:pStyle w:val="MCQsTevta"/>
        <w:bidi w:val="0"/>
      </w:pPr>
      <w:r>
        <w:tab/>
      </w:r>
      <w:r w:rsidR="00812683" w:rsidRPr="000E7B98">
        <w:t>A) Parting Tool</w:t>
      </w:r>
      <w:r>
        <w:tab/>
      </w:r>
      <w:r w:rsidR="00812683" w:rsidRPr="000E7B98">
        <w:t>B) Chamfering Tool</w:t>
      </w:r>
      <w:r>
        <w:tab/>
      </w:r>
      <w:r w:rsidR="00812683" w:rsidRPr="000E7B98">
        <w:t>C) Threading Tool</w:t>
      </w:r>
      <w:r>
        <w:tab/>
      </w:r>
      <w:r w:rsidR="00812683" w:rsidRPr="000E7B98">
        <w:t>D) Radius Tool</w:t>
      </w:r>
    </w:p>
    <w:p w:rsidR="00812683" w:rsidRPr="000E7B98" w:rsidRDefault="00094794" w:rsidP="00AF40CA">
      <w:pPr>
        <w:pStyle w:val="BlueHeadingTevta"/>
        <w:bidi w:val="0"/>
      </w:pPr>
      <w:r>
        <w:t>1</w:t>
      </w:r>
      <w:r w:rsidR="001A5181">
        <w:t>0</w:t>
      </w:r>
      <w:r>
        <w:t>.</w:t>
      </w:r>
      <w:r w:rsidR="00BA24CA">
        <w:tab/>
      </w:r>
      <w:r w:rsidR="00812683" w:rsidRPr="000E7B98">
        <w:t>What is the main advantage of CNC machines?</w:t>
      </w:r>
    </w:p>
    <w:p w:rsidR="009A0E58" w:rsidRDefault="009A0E58" w:rsidP="009A0E58">
      <w:pPr>
        <w:pStyle w:val="MCQsTevta"/>
        <w:bidi w:val="0"/>
      </w:pPr>
      <w:r>
        <w:tab/>
      </w:r>
      <w:r w:rsidR="00812683" w:rsidRPr="000E7B98">
        <w:t>A) Low Cost</w:t>
      </w:r>
      <w:r>
        <w:tab/>
      </w:r>
      <w:r>
        <w:tab/>
      </w:r>
      <w:r w:rsidR="00812683" w:rsidRPr="000E7B98">
        <w:t>B) High Precision and Automation</w:t>
      </w:r>
    </w:p>
    <w:p w:rsidR="00812683" w:rsidRPr="000E7B98" w:rsidRDefault="009A0E58" w:rsidP="009A0E58">
      <w:pPr>
        <w:pStyle w:val="MCQsTevta"/>
        <w:bidi w:val="0"/>
      </w:pPr>
      <w:r>
        <w:tab/>
      </w:r>
      <w:r w:rsidR="00812683" w:rsidRPr="000E7B98">
        <w:t>C) Manual Control</w:t>
      </w:r>
      <w:r>
        <w:tab/>
      </w:r>
      <w:r>
        <w:tab/>
      </w:r>
      <w:r w:rsidR="00812683" w:rsidRPr="000E7B98">
        <w:t>D) Limited Operations</w:t>
      </w:r>
    </w:p>
    <w:p w:rsidR="00812683" w:rsidRPr="000E7B98" w:rsidRDefault="00094794" w:rsidP="00AF40CA">
      <w:pPr>
        <w:pStyle w:val="BlueHeadingTevta"/>
        <w:bidi w:val="0"/>
      </w:pPr>
      <w:r>
        <w:t>1</w:t>
      </w:r>
      <w:r w:rsidR="001A5181">
        <w:t>1</w:t>
      </w:r>
      <w:r>
        <w:t>.</w:t>
      </w:r>
      <w:r w:rsidR="00BA24CA">
        <w:tab/>
      </w:r>
      <w:r w:rsidR="00812683" w:rsidRPr="000E7B98">
        <w:t>Which machine is best for cutting intricate shapes using electrical discharges?</w:t>
      </w:r>
    </w:p>
    <w:p w:rsidR="00812683" w:rsidRPr="000E7B98" w:rsidRDefault="00BA24CA" w:rsidP="00F40234">
      <w:pPr>
        <w:pStyle w:val="MCQsTevta"/>
        <w:bidi w:val="0"/>
      </w:pPr>
      <w:r>
        <w:tab/>
      </w:r>
      <w:r w:rsidR="00812683" w:rsidRPr="000E7B98">
        <w:t>A) CNC Router</w:t>
      </w:r>
      <w:r w:rsidR="00F40234">
        <w:tab/>
      </w:r>
      <w:r w:rsidR="00812683" w:rsidRPr="000E7B98">
        <w:t>B) CNC Milling Machine</w:t>
      </w:r>
      <w:r w:rsidR="00F40234">
        <w:tab/>
      </w:r>
      <w:r w:rsidR="00812683" w:rsidRPr="000E7B98">
        <w:t>C) CNC Wire EDM</w:t>
      </w:r>
      <w:r w:rsidR="00F40234">
        <w:tab/>
      </w:r>
      <w:r w:rsidR="00812683" w:rsidRPr="000E7B98">
        <w:t>D) CNC Lathe</w:t>
      </w:r>
    </w:p>
    <w:p w:rsidR="00812683" w:rsidRPr="000E7B98" w:rsidRDefault="00094794" w:rsidP="00AF40CA">
      <w:pPr>
        <w:pStyle w:val="BlueHeadingTevta"/>
        <w:bidi w:val="0"/>
      </w:pPr>
      <w:r>
        <w:t>1</w:t>
      </w:r>
      <w:r w:rsidR="001A5181">
        <w:t>2</w:t>
      </w:r>
      <w:r>
        <w:t>.</w:t>
      </w:r>
      <w:r w:rsidR="00BA24CA">
        <w:tab/>
      </w:r>
      <w:r w:rsidR="00812683" w:rsidRPr="000E7B98">
        <w:t>What is the function of a face mill?</w:t>
      </w:r>
    </w:p>
    <w:p w:rsidR="00F40234" w:rsidRDefault="00F40234" w:rsidP="00F40234">
      <w:pPr>
        <w:pStyle w:val="MCQsTevta"/>
        <w:bidi w:val="0"/>
      </w:pPr>
      <w:r>
        <w:tab/>
      </w:r>
      <w:r w:rsidR="00812683" w:rsidRPr="000E7B98">
        <w:t>A) Create Threads</w:t>
      </w:r>
      <w:r>
        <w:tab/>
      </w:r>
      <w:r>
        <w:tab/>
      </w:r>
      <w:r w:rsidR="00812683" w:rsidRPr="000E7B98">
        <w:t>B) Perform Boring Operations</w:t>
      </w:r>
    </w:p>
    <w:p w:rsidR="00812683" w:rsidRPr="000E7B98" w:rsidRDefault="00F40234" w:rsidP="00F40234">
      <w:pPr>
        <w:pStyle w:val="MCQsTevta"/>
        <w:bidi w:val="0"/>
      </w:pPr>
      <w:r>
        <w:tab/>
      </w:r>
      <w:r w:rsidR="00812683" w:rsidRPr="000E7B98">
        <w:t>C) Produce Flat Surfaces</w:t>
      </w:r>
      <w:r>
        <w:tab/>
      </w:r>
      <w:r w:rsidR="00812683" w:rsidRPr="000E7B98">
        <w:t>D) Cut Grooves</w:t>
      </w:r>
    </w:p>
    <w:p w:rsidR="00812683" w:rsidRPr="000E7B98" w:rsidRDefault="00094794" w:rsidP="00AF40CA">
      <w:pPr>
        <w:pStyle w:val="BlueHeadingTevta"/>
        <w:bidi w:val="0"/>
      </w:pPr>
      <w:r>
        <w:t>1</w:t>
      </w:r>
      <w:r w:rsidR="001A5181">
        <w:t>3</w:t>
      </w:r>
      <w:r>
        <w:t>.</w:t>
      </w:r>
      <w:r w:rsidR="00BA24CA">
        <w:tab/>
      </w:r>
      <w:r w:rsidR="00812683" w:rsidRPr="000E7B98">
        <w:t>Which tool is used to perform external cylindrical operations?</w:t>
      </w:r>
    </w:p>
    <w:p w:rsidR="00812683" w:rsidRPr="000E7B98" w:rsidRDefault="00CF6C46" w:rsidP="00CF6C46">
      <w:pPr>
        <w:pStyle w:val="MCQsTevta"/>
        <w:bidi w:val="0"/>
      </w:pPr>
      <w:r>
        <w:tab/>
      </w:r>
      <w:r w:rsidR="00812683" w:rsidRPr="000E7B98">
        <w:t>A) Parting Tool</w:t>
      </w:r>
      <w:r>
        <w:tab/>
      </w:r>
      <w:r>
        <w:tab/>
      </w:r>
      <w:r w:rsidR="00812683" w:rsidRPr="000E7B98">
        <w:t>B) Boring Tool</w:t>
      </w:r>
    </w:p>
    <w:p w:rsidR="00812683" w:rsidRPr="000E7B98" w:rsidRDefault="00CF6C46" w:rsidP="00CF6C46">
      <w:pPr>
        <w:pStyle w:val="MCQsTevta"/>
        <w:bidi w:val="0"/>
      </w:pPr>
      <w:r>
        <w:tab/>
      </w:r>
      <w:r w:rsidR="00812683" w:rsidRPr="000E7B98">
        <w:t>C) Turning Tool</w:t>
      </w:r>
      <w:r>
        <w:tab/>
      </w:r>
      <w:r>
        <w:tab/>
      </w:r>
      <w:r w:rsidR="00812683" w:rsidRPr="000E7B98">
        <w:t>D) Chamfering Tool</w:t>
      </w:r>
    </w:p>
    <w:p w:rsidR="00812683" w:rsidRPr="000E7B98" w:rsidRDefault="00094794" w:rsidP="00AF40CA">
      <w:pPr>
        <w:pStyle w:val="BlueHeadingTevta"/>
        <w:bidi w:val="0"/>
      </w:pPr>
      <w:r>
        <w:t>1</w:t>
      </w:r>
      <w:r w:rsidR="001A5181">
        <w:t>4</w:t>
      </w:r>
      <w:r>
        <w:t>.</w:t>
      </w:r>
      <w:r w:rsidR="00BA24CA">
        <w:tab/>
      </w:r>
      <w:r w:rsidR="00812683" w:rsidRPr="000E7B98">
        <w:t>What is the purpose of using coolant in CNC machining?</w:t>
      </w:r>
    </w:p>
    <w:p w:rsidR="00812683" w:rsidRPr="000E7B98" w:rsidRDefault="00323C99" w:rsidP="00323C99">
      <w:pPr>
        <w:pStyle w:val="MCQsTevta"/>
        <w:bidi w:val="0"/>
      </w:pPr>
      <w:r>
        <w:tab/>
      </w:r>
      <w:r w:rsidR="00812683" w:rsidRPr="000E7B98">
        <w:t>A) Improve Cutting Tool Lifespan</w:t>
      </w:r>
      <w:r>
        <w:tab/>
      </w:r>
      <w:r w:rsidR="00812683" w:rsidRPr="000E7B98">
        <w:t>B) Increase Friction</w:t>
      </w:r>
    </w:p>
    <w:p w:rsidR="00812683" w:rsidRPr="000E7B98" w:rsidRDefault="00323C99" w:rsidP="00323C99">
      <w:pPr>
        <w:pStyle w:val="MCQsTevta"/>
        <w:bidi w:val="0"/>
      </w:pPr>
      <w:r>
        <w:tab/>
      </w:r>
      <w:r w:rsidR="00812683" w:rsidRPr="000E7B98">
        <w:t>C) Add Lubrication Only</w:t>
      </w:r>
      <w:r>
        <w:tab/>
      </w:r>
      <w:r w:rsidR="00812683" w:rsidRPr="000E7B98">
        <w:t>D) Reduce Noise</w:t>
      </w:r>
    </w:p>
    <w:p w:rsidR="00812683" w:rsidRPr="000E7B98" w:rsidRDefault="00094794" w:rsidP="00AF40CA">
      <w:pPr>
        <w:pStyle w:val="BlueHeadingTevta"/>
        <w:bidi w:val="0"/>
      </w:pPr>
      <w:r>
        <w:t>1</w:t>
      </w:r>
      <w:r w:rsidR="001A5181">
        <w:t>5</w:t>
      </w:r>
      <w:r>
        <w:t>.</w:t>
      </w:r>
      <w:r w:rsidR="00BA24CA">
        <w:tab/>
      </w:r>
      <w:r w:rsidR="00812683" w:rsidRPr="000E7B98">
        <w:t>What is a common material for making cutting tools?</w:t>
      </w:r>
    </w:p>
    <w:p w:rsidR="00812683" w:rsidRPr="000E7B98" w:rsidRDefault="003C2FC9" w:rsidP="003C2FC9">
      <w:pPr>
        <w:pStyle w:val="MCQsTevta"/>
        <w:bidi w:val="0"/>
      </w:pPr>
      <w:r>
        <w:tab/>
      </w:r>
      <w:r w:rsidR="00812683" w:rsidRPr="000E7B98">
        <w:t>A) Rubber</w:t>
      </w:r>
      <w:r w:rsidR="009946F4">
        <w:tab/>
      </w:r>
      <w:r w:rsidR="00812683" w:rsidRPr="000E7B98">
        <w:t>B) Aluminum</w:t>
      </w:r>
      <w:r>
        <w:tab/>
      </w:r>
      <w:r w:rsidR="00812683" w:rsidRPr="000E7B98">
        <w:t>C) High-Speed Steel (HSS)</w:t>
      </w:r>
      <w:r>
        <w:tab/>
      </w:r>
      <w:r w:rsidR="00812683" w:rsidRPr="000E7B98">
        <w:t>D) Plastic</w:t>
      </w:r>
    </w:p>
    <w:p w:rsidR="00812683" w:rsidRPr="000E7B98" w:rsidRDefault="00094794" w:rsidP="00AF40CA">
      <w:pPr>
        <w:pStyle w:val="BlueHeadingTevta"/>
        <w:bidi w:val="0"/>
      </w:pPr>
      <w:r>
        <w:t>1</w:t>
      </w:r>
      <w:r w:rsidR="001A5181">
        <w:t>6</w:t>
      </w:r>
      <w:r>
        <w:t>.</w:t>
      </w:r>
      <w:r w:rsidR="00BA24CA">
        <w:tab/>
      </w:r>
      <w:r w:rsidR="00812683" w:rsidRPr="000E7B98">
        <w:t>What type of compressor is commonly used to supply air for CNC machines?</w:t>
      </w:r>
    </w:p>
    <w:p w:rsidR="003C2FC9" w:rsidRDefault="003C2FC9" w:rsidP="003C2FC9">
      <w:pPr>
        <w:pStyle w:val="MCQsTevta"/>
        <w:bidi w:val="0"/>
      </w:pPr>
      <w:r>
        <w:tab/>
      </w:r>
      <w:r w:rsidR="00812683" w:rsidRPr="000E7B98">
        <w:t>A) Rotary Screw Compressor</w:t>
      </w:r>
      <w:r>
        <w:tab/>
      </w:r>
      <w:r w:rsidR="00812683" w:rsidRPr="000E7B98">
        <w:t>B) Centrifugal Pump</w:t>
      </w:r>
    </w:p>
    <w:p w:rsidR="00812683" w:rsidRPr="000E7B98" w:rsidRDefault="003C2FC9" w:rsidP="003C2FC9">
      <w:pPr>
        <w:pStyle w:val="MCQsTevta"/>
        <w:bidi w:val="0"/>
      </w:pPr>
      <w:r>
        <w:tab/>
      </w:r>
      <w:r w:rsidR="00812683" w:rsidRPr="000E7B98">
        <w:t>C) Piston Compressor</w:t>
      </w:r>
      <w:r>
        <w:tab/>
      </w:r>
      <w:r w:rsidR="00812683" w:rsidRPr="000E7B98">
        <w:t>D) Hydraulic Compressor</w:t>
      </w:r>
    </w:p>
    <w:p w:rsidR="00812683" w:rsidRPr="000E7B98" w:rsidRDefault="00094794" w:rsidP="00AF40CA">
      <w:pPr>
        <w:pStyle w:val="BlueHeadingTevta"/>
        <w:bidi w:val="0"/>
      </w:pPr>
      <w:r>
        <w:t>1</w:t>
      </w:r>
      <w:r w:rsidR="001A5181">
        <w:t>7</w:t>
      </w:r>
      <w:r>
        <w:t>.</w:t>
      </w:r>
      <w:r w:rsidR="00BA24CA">
        <w:tab/>
      </w:r>
      <w:r w:rsidR="00812683" w:rsidRPr="000E7B98">
        <w:t>Which device stabilizes voltage for CNC machines?</w:t>
      </w:r>
    </w:p>
    <w:p w:rsidR="003C2FC9" w:rsidRDefault="003C2FC9" w:rsidP="003C2FC9">
      <w:pPr>
        <w:pStyle w:val="MCQsTevta"/>
        <w:bidi w:val="0"/>
      </w:pPr>
      <w:r>
        <w:tab/>
      </w:r>
      <w:r w:rsidR="00812683" w:rsidRPr="000E7B98">
        <w:t>A) Transformer</w:t>
      </w:r>
      <w:r>
        <w:tab/>
      </w:r>
      <w:r>
        <w:tab/>
      </w:r>
      <w:r w:rsidR="00812683" w:rsidRPr="000E7B98">
        <w:t>B) Automatic Voltage Regulator (AVR)</w:t>
      </w:r>
      <w:r>
        <w:tab/>
      </w:r>
    </w:p>
    <w:p w:rsidR="00812683" w:rsidRPr="000E7B98" w:rsidRDefault="003C2FC9" w:rsidP="003C2FC9">
      <w:pPr>
        <w:pStyle w:val="MCQsTevta"/>
        <w:bidi w:val="0"/>
      </w:pPr>
      <w:r>
        <w:tab/>
      </w:r>
      <w:r w:rsidR="00812683" w:rsidRPr="000E7B98">
        <w:t>C) Inverter</w:t>
      </w:r>
      <w:r>
        <w:tab/>
      </w:r>
      <w:r>
        <w:tab/>
      </w:r>
      <w:r w:rsidR="00812683" w:rsidRPr="000E7B98">
        <w:t>D) Power Bank</w:t>
      </w:r>
    </w:p>
    <w:p w:rsidR="00812683" w:rsidRPr="000E7B98" w:rsidRDefault="00094794" w:rsidP="00AF40CA">
      <w:pPr>
        <w:pStyle w:val="BlueHeadingTevta"/>
        <w:bidi w:val="0"/>
      </w:pPr>
      <w:r>
        <w:t>1</w:t>
      </w:r>
      <w:r w:rsidR="001A5181">
        <w:t>8</w:t>
      </w:r>
      <w:r>
        <w:t>.</w:t>
      </w:r>
      <w:r>
        <w:tab/>
      </w:r>
      <w:r w:rsidR="00812683" w:rsidRPr="000E7B98">
        <w:t>What does an emergency stop (E-stop) button do?</w:t>
      </w:r>
    </w:p>
    <w:p w:rsidR="00812683" w:rsidRPr="000E7B98" w:rsidRDefault="00715804" w:rsidP="00715804">
      <w:pPr>
        <w:pStyle w:val="MCQsTevta"/>
        <w:bidi w:val="0"/>
      </w:pPr>
      <w:r>
        <w:tab/>
      </w:r>
      <w:r w:rsidR="00812683" w:rsidRPr="000E7B98">
        <w:t>A) Increase Speed</w:t>
      </w:r>
      <w:r>
        <w:tab/>
      </w:r>
      <w:r>
        <w:tab/>
      </w:r>
      <w:r w:rsidR="00812683" w:rsidRPr="000E7B98">
        <w:t>B) Continue Operations</w:t>
      </w:r>
    </w:p>
    <w:p w:rsidR="00812683" w:rsidRPr="000E7B98" w:rsidRDefault="00715804" w:rsidP="00715804">
      <w:pPr>
        <w:pStyle w:val="MCQsTevta"/>
        <w:bidi w:val="0"/>
      </w:pPr>
      <w:r>
        <w:tab/>
      </w:r>
      <w:r w:rsidR="00812683" w:rsidRPr="000E7B98">
        <w:t>C) Stop the Machine Immediately</w:t>
      </w:r>
      <w:r>
        <w:tab/>
      </w:r>
      <w:r w:rsidR="00812683" w:rsidRPr="000E7B98">
        <w:t>D) Reset the Program</w:t>
      </w:r>
    </w:p>
    <w:p w:rsidR="00812683" w:rsidRPr="000E7B98" w:rsidRDefault="001A5181" w:rsidP="00AF40CA">
      <w:pPr>
        <w:pStyle w:val="BlueHeadingTevta"/>
        <w:bidi w:val="0"/>
      </w:pPr>
      <w:r>
        <w:t>19</w:t>
      </w:r>
      <w:r w:rsidR="00094794">
        <w:t>.</w:t>
      </w:r>
      <w:r w:rsidR="00094794">
        <w:tab/>
      </w:r>
      <w:r w:rsidR="00812683" w:rsidRPr="000E7B98">
        <w:t>What is a probe system used for in CNC machines?</w:t>
      </w:r>
    </w:p>
    <w:p w:rsidR="00812683" w:rsidRPr="000E7B98" w:rsidRDefault="00715804" w:rsidP="00715804">
      <w:pPr>
        <w:pStyle w:val="MCQsTevta"/>
        <w:bidi w:val="0"/>
      </w:pPr>
      <w:r>
        <w:tab/>
      </w:r>
      <w:r w:rsidR="00812683" w:rsidRPr="000E7B98">
        <w:t>A) Heating the Workpiece</w:t>
      </w:r>
      <w:r>
        <w:tab/>
      </w:r>
      <w:r w:rsidR="00812683" w:rsidRPr="000E7B98">
        <w:t>B) Cleaning the Machine</w:t>
      </w:r>
    </w:p>
    <w:p w:rsidR="00812683" w:rsidRPr="000E7B98" w:rsidRDefault="00715804" w:rsidP="00715804">
      <w:pPr>
        <w:pStyle w:val="MCQsTevta"/>
        <w:bidi w:val="0"/>
      </w:pPr>
      <w:r>
        <w:tab/>
      </w:r>
      <w:r w:rsidR="00812683" w:rsidRPr="000E7B98">
        <w:t>C) Measuring Workpiece Dimensions</w:t>
      </w:r>
      <w:r>
        <w:tab/>
      </w:r>
      <w:r w:rsidR="00812683" w:rsidRPr="000E7B98">
        <w:t>D) Storing Data</w:t>
      </w:r>
    </w:p>
    <w:p w:rsidR="00812683" w:rsidRPr="000E7B98" w:rsidRDefault="001A5181" w:rsidP="00AF40CA">
      <w:pPr>
        <w:pStyle w:val="BlueHeadingTevta"/>
        <w:bidi w:val="0"/>
      </w:pPr>
      <w:r>
        <w:t>20</w:t>
      </w:r>
      <w:r w:rsidR="00094794">
        <w:t>.</w:t>
      </w:r>
      <w:r w:rsidR="00094794">
        <w:tab/>
      </w:r>
      <w:r w:rsidR="00812683" w:rsidRPr="000E7B98">
        <w:t>What type of tool is a ball nose mill best suited for?</w:t>
      </w:r>
    </w:p>
    <w:p w:rsidR="00715804" w:rsidRDefault="00715804" w:rsidP="00715804">
      <w:pPr>
        <w:pStyle w:val="MCQsTevta"/>
        <w:bidi w:val="0"/>
      </w:pPr>
      <w:r>
        <w:tab/>
      </w:r>
      <w:r w:rsidR="00812683" w:rsidRPr="000E7B98">
        <w:t>A) Creating Flat Surfaces</w:t>
      </w:r>
      <w:r>
        <w:tab/>
      </w:r>
      <w:r w:rsidR="00812683" w:rsidRPr="000E7B98">
        <w:t>B) Drilling Holes</w:t>
      </w:r>
    </w:p>
    <w:p w:rsidR="00812683" w:rsidRPr="000E7B98" w:rsidRDefault="00715804" w:rsidP="00715804">
      <w:pPr>
        <w:pStyle w:val="MCQsTevta"/>
        <w:bidi w:val="0"/>
      </w:pPr>
      <w:r>
        <w:tab/>
      </w:r>
      <w:r w:rsidR="00812683" w:rsidRPr="000E7B98">
        <w:t>C) Creating 3D Contours</w:t>
      </w:r>
      <w:r>
        <w:tab/>
      </w:r>
      <w:r w:rsidR="00812683" w:rsidRPr="000E7B98">
        <w:t>D) Threading Operations</w:t>
      </w:r>
    </w:p>
    <w:p w:rsidR="00812683" w:rsidRPr="000E7B98" w:rsidRDefault="00094794" w:rsidP="00AF40CA">
      <w:pPr>
        <w:pStyle w:val="BlueHeadingTevta"/>
        <w:bidi w:val="0"/>
      </w:pPr>
      <w:r>
        <w:t>2</w:t>
      </w:r>
      <w:r w:rsidR="001A5181">
        <w:t>1</w:t>
      </w:r>
      <w:r>
        <w:t>.</w:t>
      </w:r>
      <w:r>
        <w:tab/>
      </w:r>
      <w:r w:rsidR="00812683" w:rsidRPr="000E7B98">
        <w:t xml:space="preserve">Which attachment is used to rotate a workpiece for complex multi-axis </w:t>
      </w:r>
      <w:r>
        <w:tab/>
      </w:r>
      <w:r w:rsidR="00812683" w:rsidRPr="000E7B98">
        <w:t>machining?</w:t>
      </w:r>
    </w:p>
    <w:p w:rsidR="00812683" w:rsidRPr="000E7B98" w:rsidRDefault="00715804" w:rsidP="00715804">
      <w:pPr>
        <w:pStyle w:val="MCQsTevta"/>
        <w:bidi w:val="0"/>
      </w:pPr>
      <w:r>
        <w:tab/>
      </w:r>
      <w:r w:rsidR="00812683" w:rsidRPr="000E7B98">
        <w:t>A) Vice</w:t>
      </w:r>
      <w:r>
        <w:tab/>
      </w:r>
      <w:r w:rsidR="00812683" w:rsidRPr="000E7B98">
        <w:t>B) Tool Holder</w:t>
      </w:r>
      <w:r>
        <w:tab/>
      </w:r>
      <w:r w:rsidR="00812683" w:rsidRPr="000E7B98">
        <w:t>C) Rotary Table</w:t>
      </w:r>
      <w:r>
        <w:tab/>
      </w:r>
      <w:r w:rsidR="00812683" w:rsidRPr="000E7B98">
        <w:t>D) Chuck</w:t>
      </w:r>
    </w:p>
    <w:p w:rsidR="00812683" w:rsidRPr="000E7B98" w:rsidRDefault="00094794" w:rsidP="00AF40CA">
      <w:pPr>
        <w:pStyle w:val="BlueHeadingTevta"/>
        <w:bidi w:val="0"/>
      </w:pPr>
      <w:r>
        <w:t>2</w:t>
      </w:r>
      <w:r w:rsidR="001A5181">
        <w:t>2</w:t>
      </w:r>
      <w:r>
        <w:t>.</w:t>
      </w:r>
      <w:r>
        <w:tab/>
      </w:r>
      <w:r w:rsidR="00812683" w:rsidRPr="000E7B98">
        <w:t>What is the main purpose of a tool pre-setter?</w:t>
      </w:r>
    </w:p>
    <w:p w:rsidR="00812683" w:rsidRPr="000E7B98" w:rsidRDefault="00715804" w:rsidP="00715804">
      <w:pPr>
        <w:pStyle w:val="MCQsTevta"/>
        <w:bidi w:val="0"/>
      </w:pPr>
      <w:r>
        <w:tab/>
      </w:r>
      <w:r w:rsidR="00812683" w:rsidRPr="000E7B98">
        <w:t>A) Lubricate Tools</w:t>
      </w:r>
      <w:r>
        <w:tab/>
      </w:r>
      <w:r>
        <w:tab/>
      </w:r>
      <w:r w:rsidR="00812683" w:rsidRPr="000E7B98">
        <w:t>B) Measure Tool Length and Diameter</w:t>
      </w:r>
    </w:p>
    <w:p w:rsidR="00812683" w:rsidRPr="000E7B98" w:rsidRDefault="00715804" w:rsidP="00715804">
      <w:pPr>
        <w:pStyle w:val="MCQsTevta"/>
        <w:bidi w:val="0"/>
      </w:pPr>
      <w:r>
        <w:tab/>
      </w:r>
      <w:r w:rsidR="00812683" w:rsidRPr="000E7B98">
        <w:t>C) Sharpen Tools</w:t>
      </w:r>
      <w:r>
        <w:tab/>
      </w:r>
      <w:r>
        <w:tab/>
      </w:r>
      <w:r w:rsidR="00812683" w:rsidRPr="000E7B98">
        <w:t>D) Clean Tools</w:t>
      </w:r>
    </w:p>
    <w:p w:rsidR="00812683" w:rsidRPr="000E7B98" w:rsidRDefault="00094794" w:rsidP="00AF40CA">
      <w:pPr>
        <w:pStyle w:val="BlueHeadingTevta"/>
        <w:bidi w:val="0"/>
      </w:pPr>
      <w:r>
        <w:t>2</w:t>
      </w:r>
      <w:r w:rsidR="001A5181">
        <w:t>3</w:t>
      </w:r>
      <w:r>
        <w:t>.</w:t>
      </w:r>
      <w:r>
        <w:tab/>
      </w:r>
      <w:r w:rsidR="00812683" w:rsidRPr="000E7B98">
        <w:t>Which CNC machine is often used for rapid prototyping?</w:t>
      </w:r>
    </w:p>
    <w:p w:rsidR="00812683" w:rsidRPr="000E7B98" w:rsidRDefault="00773ECE" w:rsidP="00773ECE">
      <w:pPr>
        <w:pStyle w:val="MCQsTevta"/>
        <w:bidi w:val="0"/>
      </w:pPr>
      <w:r>
        <w:tab/>
      </w:r>
      <w:r w:rsidR="00812683" w:rsidRPr="000E7B98">
        <w:t>A) CNC Wire EDM</w:t>
      </w:r>
      <w:r>
        <w:tab/>
      </w:r>
      <w:r w:rsidR="00812683" w:rsidRPr="000E7B98">
        <w:t>B) CNC Plasma Cutter</w:t>
      </w:r>
      <w:r>
        <w:tab/>
      </w:r>
      <w:r w:rsidR="00812683" w:rsidRPr="000E7B98">
        <w:t>C) CNC 3D Printer</w:t>
      </w:r>
      <w:r>
        <w:tab/>
      </w:r>
      <w:r w:rsidR="00812683" w:rsidRPr="000E7B98">
        <w:t>D) CNC Lathe</w:t>
      </w:r>
    </w:p>
    <w:p w:rsidR="00812683" w:rsidRPr="000E7B98" w:rsidRDefault="00094794" w:rsidP="00AF40CA">
      <w:pPr>
        <w:pStyle w:val="BlueHeadingTevta"/>
        <w:bidi w:val="0"/>
      </w:pPr>
      <w:r>
        <w:t>2</w:t>
      </w:r>
      <w:r w:rsidR="001A5181">
        <w:t>4</w:t>
      </w:r>
      <w:r>
        <w:t>.</w:t>
      </w:r>
      <w:r>
        <w:tab/>
      </w:r>
      <w:r w:rsidR="00812683" w:rsidRPr="000E7B98">
        <w:t>What is a go/no-go gauge typically used for?</w:t>
      </w:r>
    </w:p>
    <w:p w:rsidR="00812683" w:rsidRPr="000E7B98" w:rsidRDefault="00773ECE" w:rsidP="00773ECE">
      <w:pPr>
        <w:pStyle w:val="MCQsTevta"/>
        <w:bidi w:val="0"/>
      </w:pPr>
      <w:r>
        <w:tab/>
      </w:r>
      <w:r w:rsidR="00812683" w:rsidRPr="000E7B98">
        <w:t>A) Measuring Temperature</w:t>
      </w:r>
      <w:r>
        <w:tab/>
      </w:r>
      <w:r w:rsidR="00812683" w:rsidRPr="000E7B98">
        <w:t>B) Checking Part Tolerances</w:t>
      </w:r>
    </w:p>
    <w:p w:rsidR="00812683" w:rsidRPr="000E7B98" w:rsidRDefault="00773ECE" w:rsidP="00773ECE">
      <w:pPr>
        <w:pStyle w:val="MCQsTevta"/>
        <w:bidi w:val="0"/>
      </w:pPr>
      <w:r>
        <w:tab/>
      </w:r>
      <w:r w:rsidR="00812683" w:rsidRPr="000E7B98">
        <w:t>C) Cutting Materials</w:t>
      </w:r>
      <w:r>
        <w:tab/>
      </w:r>
      <w:r>
        <w:tab/>
      </w:r>
      <w:r w:rsidR="00812683" w:rsidRPr="000E7B98">
        <w:t>D) Aligning CNC Machines</w:t>
      </w:r>
    </w:p>
    <w:p w:rsidR="00812683" w:rsidRPr="000E7B98" w:rsidRDefault="00094794" w:rsidP="00AF40CA">
      <w:pPr>
        <w:pStyle w:val="BlueHeadingTevta"/>
        <w:bidi w:val="0"/>
      </w:pPr>
      <w:r>
        <w:t>2</w:t>
      </w:r>
      <w:r w:rsidR="001A5181">
        <w:t>5</w:t>
      </w:r>
      <w:r>
        <w:t>.</w:t>
      </w:r>
      <w:r>
        <w:tab/>
      </w:r>
      <w:r w:rsidR="00812683" w:rsidRPr="000E7B98">
        <w:t>Which software is commonly used for CNC programming?</w:t>
      </w:r>
    </w:p>
    <w:p w:rsidR="00812683" w:rsidRPr="000E7B98" w:rsidRDefault="00773ECE" w:rsidP="00773ECE">
      <w:pPr>
        <w:pStyle w:val="MCQsTevta"/>
        <w:bidi w:val="0"/>
      </w:pPr>
      <w:r>
        <w:tab/>
      </w:r>
      <w:r w:rsidR="00812683" w:rsidRPr="000E7B98">
        <w:t>A) MS Word</w:t>
      </w:r>
      <w:r>
        <w:tab/>
      </w:r>
      <w:r w:rsidR="00812683" w:rsidRPr="000E7B98">
        <w:t>B) AutoCAD</w:t>
      </w:r>
      <w:r>
        <w:tab/>
      </w:r>
      <w:r w:rsidR="00812683" w:rsidRPr="000E7B98">
        <w:t>C) Excel</w:t>
      </w:r>
      <w:r>
        <w:tab/>
      </w:r>
      <w:r w:rsidR="00812683" w:rsidRPr="000E7B98">
        <w:t>D) Notepad</w:t>
      </w:r>
    </w:p>
    <w:p w:rsidR="00183557" w:rsidRDefault="00183557" w:rsidP="00183557">
      <w:pPr>
        <w:pStyle w:val="RegularMatterTevta"/>
        <w:bidi w:val="0"/>
        <w:rPr>
          <w:lang w:eastAsia="en-GB"/>
        </w:rPr>
      </w:pPr>
    </w:p>
    <w:p w:rsidR="00183557" w:rsidRDefault="00183557" w:rsidP="00183557">
      <w:pPr>
        <w:pStyle w:val="MainHeadingTevta"/>
        <w:bidi w:val="0"/>
      </w:pPr>
      <w:r>
        <w:t xml:space="preserve">True Answer </w:t>
      </w:r>
    </w:p>
    <w:tbl>
      <w:tblPr>
        <w:tblStyle w:val="TableGrid"/>
        <w:tblW w:w="0" w:type="auto"/>
        <w:jc w:val="center"/>
        <w:tblLook w:val="04A0" w:firstRow="1" w:lastRow="0" w:firstColumn="1" w:lastColumn="0" w:noHBand="0" w:noVBand="1"/>
      </w:tblPr>
      <w:tblGrid>
        <w:gridCol w:w="720"/>
        <w:gridCol w:w="720"/>
        <w:gridCol w:w="720"/>
        <w:gridCol w:w="720"/>
        <w:gridCol w:w="720"/>
        <w:gridCol w:w="720"/>
        <w:gridCol w:w="720"/>
        <w:gridCol w:w="720"/>
      </w:tblGrid>
      <w:tr w:rsidR="00183557" w:rsidTr="003613DC">
        <w:trPr>
          <w:trHeight w:val="288"/>
          <w:jc w:val="center"/>
        </w:trPr>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sidRPr="00312014">
              <w:rPr>
                <w:b/>
                <w:bCs/>
              </w:rPr>
              <w:t>1.</w:t>
            </w:r>
          </w:p>
        </w:tc>
        <w:tc>
          <w:tcPr>
            <w:tcW w:w="720" w:type="dxa"/>
            <w:vAlign w:val="center"/>
          </w:tcPr>
          <w:p w:rsidR="00183557" w:rsidRDefault="00183557" w:rsidP="003613DC">
            <w:pPr>
              <w:pStyle w:val="RegularMatterTevta"/>
              <w:bidi w:val="0"/>
              <w:jc w:val="center"/>
            </w:pPr>
            <w:r>
              <w:t>A</w:t>
            </w:r>
          </w:p>
        </w:tc>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sidRPr="00312014">
              <w:rPr>
                <w:b/>
                <w:bCs/>
              </w:rPr>
              <w:t>2.</w:t>
            </w:r>
          </w:p>
        </w:tc>
        <w:tc>
          <w:tcPr>
            <w:tcW w:w="720" w:type="dxa"/>
            <w:vAlign w:val="center"/>
          </w:tcPr>
          <w:p w:rsidR="00183557" w:rsidRDefault="00183557" w:rsidP="003613DC">
            <w:pPr>
              <w:pStyle w:val="RegularMatterTevta"/>
              <w:bidi w:val="0"/>
              <w:jc w:val="center"/>
            </w:pPr>
            <w:r>
              <w:t>A</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3.</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4.</w:t>
            </w:r>
          </w:p>
        </w:tc>
        <w:tc>
          <w:tcPr>
            <w:tcW w:w="720" w:type="dxa"/>
            <w:vAlign w:val="center"/>
          </w:tcPr>
          <w:p w:rsidR="00183557" w:rsidRDefault="00183557" w:rsidP="003613DC">
            <w:pPr>
              <w:pStyle w:val="RegularMatterTevta"/>
              <w:bidi w:val="0"/>
              <w:jc w:val="center"/>
            </w:pPr>
            <w:r>
              <w:t>C</w:t>
            </w:r>
          </w:p>
        </w:tc>
      </w:tr>
      <w:tr w:rsidR="00183557" w:rsidTr="003613DC">
        <w:trPr>
          <w:trHeight w:val="288"/>
          <w:jc w:val="center"/>
        </w:trPr>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sidRPr="00312014">
              <w:rPr>
                <w:b/>
                <w:bCs/>
              </w:rPr>
              <w:t>5.</w:t>
            </w:r>
          </w:p>
        </w:tc>
        <w:tc>
          <w:tcPr>
            <w:tcW w:w="720" w:type="dxa"/>
            <w:vAlign w:val="center"/>
          </w:tcPr>
          <w:p w:rsidR="00183557" w:rsidRDefault="00183557" w:rsidP="003613DC">
            <w:pPr>
              <w:pStyle w:val="RegularMatterTevta"/>
              <w:bidi w:val="0"/>
              <w:jc w:val="center"/>
            </w:pPr>
            <w:r>
              <w:t>B</w:t>
            </w:r>
          </w:p>
        </w:tc>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sidRPr="00312014">
              <w:rPr>
                <w:b/>
                <w:bCs/>
              </w:rPr>
              <w:t>6.</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7.</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8.</w:t>
            </w:r>
          </w:p>
        </w:tc>
        <w:tc>
          <w:tcPr>
            <w:tcW w:w="720" w:type="dxa"/>
            <w:vAlign w:val="center"/>
          </w:tcPr>
          <w:p w:rsidR="00183557" w:rsidRDefault="00183557" w:rsidP="003613DC">
            <w:pPr>
              <w:pStyle w:val="RegularMatterTevta"/>
              <w:bidi w:val="0"/>
              <w:jc w:val="center"/>
            </w:pPr>
            <w:r>
              <w:t>A</w:t>
            </w:r>
          </w:p>
        </w:tc>
      </w:tr>
      <w:tr w:rsidR="00183557" w:rsidTr="003613DC">
        <w:trPr>
          <w:trHeight w:val="288"/>
          <w:jc w:val="center"/>
        </w:trPr>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sidRPr="00312014">
              <w:rPr>
                <w:b/>
                <w:bCs/>
              </w:rPr>
              <w:t>9.</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sidRPr="00312014">
              <w:rPr>
                <w:b/>
                <w:bCs/>
              </w:rPr>
              <w:t>10.</w:t>
            </w:r>
          </w:p>
        </w:tc>
        <w:tc>
          <w:tcPr>
            <w:tcW w:w="720" w:type="dxa"/>
            <w:vAlign w:val="center"/>
          </w:tcPr>
          <w:p w:rsidR="00183557" w:rsidRDefault="00183557" w:rsidP="003613DC">
            <w:pPr>
              <w:pStyle w:val="RegularMatterTevta"/>
              <w:bidi w:val="0"/>
              <w:jc w:val="center"/>
            </w:pPr>
            <w:r>
              <w:t>B</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11.</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12.</w:t>
            </w:r>
          </w:p>
        </w:tc>
        <w:tc>
          <w:tcPr>
            <w:tcW w:w="720" w:type="dxa"/>
            <w:vAlign w:val="center"/>
          </w:tcPr>
          <w:p w:rsidR="00183557" w:rsidRDefault="00183557" w:rsidP="003613DC">
            <w:pPr>
              <w:pStyle w:val="RegularMatterTevta"/>
              <w:bidi w:val="0"/>
              <w:jc w:val="center"/>
            </w:pPr>
            <w:r>
              <w:t>C</w:t>
            </w:r>
          </w:p>
        </w:tc>
      </w:tr>
      <w:tr w:rsidR="00183557" w:rsidTr="003613DC">
        <w:trPr>
          <w:trHeight w:val="288"/>
          <w:jc w:val="center"/>
        </w:trPr>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Pr>
                <w:b/>
                <w:bCs/>
              </w:rPr>
              <w:t>13.</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Pr>
                <w:b/>
                <w:bCs/>
              </w:rPr>
              <w:t>14.</w:t>
            </w:r>
          </w:p>
        </w:tc>
        <w:tc>
          <w:tcPr>
            <w:tcW w:w="720" w:type="dxa"/>
            <w:vAlign w:val="center"/>
          </w:tcPr>
          <w:p w:rsidR="00183557" w:rsidRDefault="00183557" w:rsidP="003613DC">
            <w:pPr>
              <w:pStyle w:val="RegularMatterTevta"/>
              <w:bidi w:val="0"/>
              <w:jc w:val="center"/>
            </w:pPr>
            <w:r>
              <w:t>A</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15.</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16.</w:t>
            </w:r>
          </w:p>
        </w:tc>
        <w:tc>
          <w:tcPr>
            <w:tcW w:w="720" w:type="dxa"/>
            <w:vAlign w:val="center"/>
          </w:tcPr>
          <w:p w:rsidR="00183557" w:rsidRDefault="00183557" w:rsidP="003613DC">
            <w:pPr>
              <w:pStyle w:val="RegularMatterTevta"/>
              <w:bidi w:val="0"/>
              <w:jc w:val="center"/>
            </w:pPr>
            <w:r>
              <w:t>A</w:t>
            </w:r>
          </w:p>
        </w:tc>
      </w:tr>
      <w:tr w:rsidR="00183557" w:rsidTr="003613DC">
        <w:trPr>
          <w:trHeight w:val="288"/>
          <w:jc w:val="center"/>
        </w:trPr>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Pr>
                <w:b/>
                <w:bCs/>
              </w:rPr>
              <w:t>17.</w:t>
            </w:r>
          </w:p>
        </w:tc>
        <w:tc>
          <w:tcPr>
            <w:tcW w:w="720" w:type="dxa"/>
            <w:vAlign w:val="center"/>
          </w:tcPr>
          <w:p w:rsidR="00183557" w:rsidRDefault="00183557" w:rsidP="003613DC">
            <w:pPr>
              <w:pStyle w:val="RegularMatterTevta"/>
              <w:bidi w:val="0"/>
              <w:jc w:val="center"/>
            </w:pPr>
            <w:r>
              <w:t>B</w:t>
            </w:r>
          </w:p>
        </w:tc>
        <w:tc>
          <w:tcPr>
            <w:tcW w:w="720" w:type="dxa"/>
            <w:shd w:val="clear" w:color="auto" w:fill="C6D9F1" w:themeFill="text2" w:themeFillTint="33"/>
            <w:vAlign w:val="center"/>
          </w:tcPr>
          <w:p w:rsidR="00183557" w:rsidRPr="00312014" w:rsidRDefault="00183557" w:rsidP="003613DC">
            <w:pPr>
              <w:pStyle w:val="RegularMatterTevta"/>
              <w:bidi w:val="0"/>
              <w:jc w:val="center"/>
              <w:rPr>
                <w:b/>
                <w:bCs/>
              </w:rPr>
            </w:pPr>
            <w:r>
              <w:rPr>
                <w:b/>
                <w:bCs/>
              </w:rPr>
              <w:t>18.</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19.</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sidRPr="00A37EBC">
              <w:rPr>
                <w:b/>
                <w:bCs/>
              </w:rPr>
              <w:t>20.</w:t>
            </w:r>
          </w:p>
        </w:tc>
        <w:tc>
          <w:tcPr>
            <w:tcW w:w="720" w:type="dxa"/>
            <w:vAlign w:val="center"/>
          </w:tcPr>
          <w:p w:rsidR="00183557" w:rsidRDefault="00183557" w:rsidP="003613DC">
            <w:pPr>
              <w:pStyle w:val="RegularMatterTevta"/>
              <w:bidi w:val="0"/>
              <w:jc w:val="center"/>
            </w:pPr>
            <w:r>
              <w:t>C</w:t>
            </w:r>
          </w:p>
        </w:tc>
      </w:tr>
      <w:tr w:rsidR="00183557" w:rsidTr="003613DC">
        <w:trPr>
          <w:trHeight w:val="288"/>
          <w:jc w:val="center"/>
        </w:trPr>
        <w:tc>
          <w:tcPr>
            <w:tcW w:w="720" w:type="dxa"/>
            <w:shd w:val="clear" w:color="auto" w:fill="C6D9F1" w:themeFill="text2" w:themeFillTint="33"/>
            <w:vAlign w:val="center"/>
          </w:tcPr>
          <w:p w:rsidR="00183557" w:rsidRDefault="00183557" w:rsidP="003613DC">
            <w:pPr>
              <w:pStyle w:val="RegularMatterTevta"/>
              <w:bidi w:val="0"/>
              <w:jc w:val="center"/>
              <w:rPr>
                <w:b/>
                <w:bCs/>
              </w:rPr>
            </w:pPr>
            <w:r>
              <w:rPr>
                <w:b/>
                <w:bCs/>
              </w:rPr>
              <w:t>21.</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Default="00183557" w:rsidP="003613DC">
            <w:pPr>
              <w:pStyle w:val="RegularMatterTevta"/>
              <w:bidi w:val="0"/>
              <w:jc w:val="center"/>
              <w:rPr>
                <w:b/>
                <w:bCs/>
              </w:rPr>
            </w:pPr>
            <w:r>
              <w:rPr>
                <w:b/>
                <w:bCs/>
              </w:rPr>
              <w:t>22.</w:t>
            </w:r>
          </w:p>
        </w:tc>
        <w:tc>
          <w:tcPr>
            <w:tcW w:w="720" w:type="dxa"/>
            <w:vAlign w:val="center"/>
          </w:tcPr>
          <w:p w:rsidR="00183557" w:rsidRDefault="00183557" w:rsidP="003613DC">
            <w:pPr>
              <w:pStyle w:val="RegularMatterTevta"/>
              <w:bidi w:val="0"/>
              <w:jc w:val="center"/>
            </w:pPr>
            <w:r>
              <w:t>B</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Pr>
                <w:b/>
                <w:bCs/>
              </w:rPr>
              <w:t>23.</w:t>
            </w:r>
          </w:p>
        </w:tc>
        <w:tc>
          <w:tcPr>
            <w:tcW w:w="720" w:type="dxa"/>
            <w:vAlign w:val="center"/>
          </w:tcPr>
          <w:p w:rsidR="00183557" w:rsidRDefault="00183557" w:rsidP="003613DC">
            <w:pPr>
              <w:pStyle w:val="RegularMatterTevta"/>
              <w:bidi w:val="0"/>
              <w:jc w:val="center"/>
            </w:pPr>
            <w:r>
              <w:t>C</w:t>
            </w: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r>
              <w:rPr>
                <w:b/>
                <w:bCs/>
              </w:rPr>
              <w:t>24.</w:t>
            </w:r>
          </w:p>
        </w:tc>
        <w:tc>
          <w:tcPr>
            <w:tcW w:w="720" w:type="dxa"/>
            <w:vAlign w:val="center"/>
          </w:tcPr>
          <w:p w:rsidR="00183557" w:rsidRDefault="00183557" w:rsidP="003613DC">
            <w:pPr>
              <w:pStyle w:val="RegularMatterTevta"/>
              <w:bidi w:val="0"/>
              <w:jc w:val="center"/>
            </w:pPr>
            <w:r>
              <w:t>B</w:t>
            </w:r>
          </w:p>
        </w:tc>
      </w:tr>
      <w:tr w:rsidR="00183557" w:rsidTr="003613DC">
        <w:trPr>
          <w:trHeight w:val="288"/>
          <w:jc w:val="center"/>
        </w:trPr>
        <w:tc>
          <w:tcPr>
            <w:tcW w:w="720" w:type="dxa"/>
            <w:shd w:val="clear" w:color="auto" w:fill="C6D9F1" w:themeFill="text2" w:themeFillTint="33"/>
            <w:vAlign w:val="center"/>
          </w:tcPr>
          <w:p w:rsidR="00183557" w:rsidRDefault="00183557" w:rsidP="003613DC">
            <w:pPr>
              <w:pStyle w:val="RegularMatterTevta"/>
              <w:bidi w:val="0"/>
              <w:jc w:val="center"/>
              <w:rPr>
                <w:b/>
                <w:bCs/>
              </w:rPr>
            </w:pPr>
            <w:r>
              <w:rPr>
                <w:b/>
                <w:bCs/>
              </w:rPr>
              <w:t>25.</w:t>
            </w:r>
          </w:p>
        </w:tc>
        <w:tc>
          <w:tcPr>
            <w:tcW w:w="720" w:type="dxa"/>
            <w:vAlign w:val="center"/>
          </w:tcPr>
          <w:p w:rsidR="00183557" w:rsidRDefault="00183557" w:rsidP="003613DC">
            <w:pPr>
              <w:pStyle w:val="RegularMatterTevta"/>
              <w:bidi w:val="0"/>
              <w:jc w:val="center"/>
            </w:pPr>
            <w:r>
              <w:t>B</w:t>
            </w:r>
          </w:p>
        </w:tc>
        <w:tc>
          <w:tcPr>
            <w:tcW w:w="720" w:type="dxa"/>
            <w:shd w:val="clear" w:color="auto" w:fill="C6D9F1" w:themeFill="text2" w:themeFillTint="33"/>
            <w:vAlign w:val="center"/>
          </w:tcPr>
          <w:p w:rsidR="00183557" w:rsidRDefault="00183557" w:rsidP="003613DC">
            <w:pPr>
              <w:pStyle w:val="RegularMatterTevta"/>
              <w:bidi w:val="0"/>
              <w:jc w:val="center"/>
              <w:rPr>
                <w:b/>
                <w:bCs/>
              </w:rPr>
            </w:pPr>
          </w:p>
        </w:tc>
        <w:tc>
          <w:tcPr>
            <w:tcW w:w="720" w:type="dxa"/>
            <w:vAlign w:val="center"/>
          </w:tcPr>
          <w:p w:rsidR="00183557" w:rsidRDefault="00183557" w:rsidP="003613DC">
            <w:pPr>
              <w:pStyle w:val="RegularMatterTevta"/>
              <w:bidi w:val="0"/>
              <w:jc w:val="center"/>
            </w:pP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p>
        </w:tc>
        <w:tc>
          <w:tcPr>
            <w:tcW w:w="720" w:type="dxa"/>
            <w:vAlign w:val="center"/>
          </w:tcPr>
          <w:p w:rsidR="00183557" w:rsidRDefault="00183557" w:rsidP="003613DC">
            <w:pPr>
              <w:pStyle w:val="RegularMatterTevta"/>
              <w:bidi w:val="0"/>
              <w:jc w:val="center"/>
            </w:pPr>
          </w:p>
        </w:tc>
        <w:tc>
          <w:tcPr>
            <w:tcW w:w="720" w:type="dxa"/>
            <w:shd w:val="clear" w:color="auto" w:fill="C6D9F1" w:themeFill="text2" w:themeFillTint="33"/>
            <w:vAlign w:val="center"/>
          </w:tcPr>
          <w:p w:rsidR="00183557" w:rsidRPr="00A37EBC" w:rsidRDefault="00183557" w:rsidP="003613DC">
            <w:pPr>
              <w:pStyle w:val="RegularMatterTevta"/>
              <w:bidi w:val="0"/>
              <w:jc w:val="center"/>
              <w:rPr>
                <w:b/>
                <w:bCs/>
              </w:rPr>
            </w:pPr>
          </w:p>
        </w:tc>
        <w:tc>
          <w:tcPr>
            <w:tcW w:w="720" w:type="dxa"/>
            <w:vAlign w:val="center"/>
          </w:tcPr>
          <w:p w:rsidR="00183557" w:rsidRDefault="00183557" w:rsidP="003613DC">
            <w:pPr>
              <w:pStyle w:val="RegularMatterTevta"/>
              <w:bidi w:val="0"/>
              <w:jc w:val="center"/>
            </w:pPr>
          </w:p>
        </w:tc>
      </w:tr>
    </w:tbl>
    <w:p w:rsidR="007C6148" w:rsidRPr="00812683" w:rsidRDefault="007C6148" w:rsidP="00FB121C"/>
    <w:sectPr w:rsidR="007C6148" w:rsidRPr="00812683" w:rsidSect="007C6148">
      <w:footerReference w:type="default" r:id="rId44"/>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605D" w:rsidRDefault="002F605D" w:rsidP="00B60B21">
      <w:pPr>
        <w:spacing w:after="0" w:line="240" w:lineRule="auto"/>
      </w:pPr>
      <w:r>
        <w:separator/>
      </w:r>
    </w:p>
  </w:endnote>
  <w:endnote w:type="continuationSeparator" w:id="0">
    <w:p w:rsidR="002F605D" w:rsidRDefault="002F605D"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6129428"/>
      <w:docPartObj>
        <w:docPartGallery w:val="Page Numbers (Bottom of Page)"/>
        <w:docPartUnique/>
      </w:docPartObj>
    </w:sdtPr>
    <w:sdtEndPr>
      <w:rPr>
        <w:color w:val="7F7F7F" w:themeColor="background1" w:themeShade="7F"/>
        <w:spacing w:val="60"/>
      </w:rPr>
    </w:sdtEndPr>
    <w:sdtContent>
      <w:p w:rsidR="00DB0862" w:rsidRDefault="00DB0862">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rsidR="00DB0862" w:rsidRDefault="00DB08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605D" w:rsidRDefault="002F605D" w:rsidP="00B60B21">
      <w:pPr>
        <w:spacing w:after="0" w:line="240" w:lineRule="auto"/>
      </w:pPr>
      <w:r>
        <w:separator/>
      </w:r>
    </w:p>
  </w:footnote>
  <w:footnote w:type="continuationSeparator" w:id="0">
    <w:p w:rsidR="002F605D" w:rsidRDefault="002F605D" w:rsidP="00B60B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2EA7E6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3B271C"/>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BC2CE9"/>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0172D9"/>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A037B7"/>
    <w:multiLevelType w:val="hybridMultilevel"/>
    <w:tmpl w:val="762A8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7A44F7"/>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A775E9"/>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5F1B80"/>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6B4F1B"/>
    <w:multiLevelType w:val="hybridMultilevel"/>
    <w:tmpl w:val="1D84C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D7601A"/>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3D54A5"/>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4CA2DD0"/>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54E7A88"/>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7F016EA"/>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4251DD"/>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A52632C"/>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D114258"/>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EBD6E9E"/>
    <w:multiLevelType w:val="hybridMultilevel"/>
    <w:tmpl w:val="D624D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0B1144"/>
    <w:multiLevelType w:val="hybridMultilevel"/>
    <w:tmpl w:val="10469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3932F0"/>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2A7093B"/>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3F2DB3"/>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CE0490F"/>
    <w:multiLevelType w:val="hybridMultilevel"/>
    <w:tmpl w:val="2774D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4D0243"/>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EB063E0"/>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EC8729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0532B6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1BB2052"/>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A55D68"/>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50C41CF"/>
    <w:multiLevelType w:val="hybridMultilevel"/>
    <w:tmpl w:val="6316B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1E4CD1"/>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80730C3"/>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8BF4855"/>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95D631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836D83"/>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C76E58"/>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C5704C9"/>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F1D75DB"/>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1837EC0"/>
    <w:multiLevelType w:val="hybridMultilevel"/>
    <w:tmpl w:val="9FE80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00421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31F4753"/>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357236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4F36909"/>
    <w:multiLevelType w:val="hybridMultilevel"/>
    <w:tmpl w:val="0624C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877229"/>
    <w:multiLevelType w:val="hybridMultilevel"/>
    <w:tmpl w:val="E4287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402AF4"/>
    <w:multiLevelType w:val="hybridMultilevel"/>
    <w:tmpl w:val="05DAC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C932FD"/>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B1F345F"/>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C312EA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D2D6C10"/>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DE76B4E"/>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E4042E4"/>
    <w:multiLevelType w:val="hybridMultilevel"/>
    <w:tmpl w:val="ED5C9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9E7EFB"/>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60423C"/>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3D42D16"/>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68B533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6E841A0"/>
    <w:multiLevelType w:val="hybridMultilevel"/>
    <w:tmpl w:val="8EDABE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C50326C"/>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EA9466D"/>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EC02BC0"/>
    <w:multiLevelType w:val="hybridMultilevel"/>
    <w:tmpl w:val="4CFCB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FB2041D"/>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1A11F39"/>
    <w:multiLevelType w:val="hybridMultilevel"/>
    <w:tmpl w:val="F4921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F637F6"/>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3131E17"/>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3405830"/>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36720B7"/>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524733F"/>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52744DA"/>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5996EF7"/>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60B7DFC"/>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A0928AB"/>
    <w:multiLevelType w:val="multilevel"/>
    <w:tmpl w:val="B01C9FE2"/>
    <w:lvl w:ilvl="0">
      <w:start w:val="4"/>
      <w:numFmt w:val="decimal"/>
      <w:pStyle w:val="ModuleHeadingTevtaHeading1"/>
      <w:lvlText w:val="Module No. %1"/>
      <w:lvlJc w:val="left"/>
      <w:pPr>
        <w:ind w:left="0" w:firstLine="0"/>
      </w:pPr>
      <w:rPr>
        <w:rFonts w:cs="Jameel Noori Nastaleeq" w:hint="default"/>
      </w:rPr>
    </w:lvl>
    <w:lvl w:ilvl="1">
      <w:start w:val="1"/>
      <w:numFmt w:val="decimal"/>
      <w:pStyle w:val="LearningUnitTevtaHeading2"/>
      <w:lvlText w:val="Learning Unit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6AC856AD"/>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DEF3434"/>
    <w:multiLevelType w:val="hybridMultilevel"/>
    <w:tmpl w:val="F82EC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8915D5"/>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2002B8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2032E86"/>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7D86790"/>
    <w:multiLevelType w:val="hybridMultilevel"/>
    <w:tmpl w:val="77BAB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8756E2A"/>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7E048C"/>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C9F29F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DF75394"/>
    <w:multiLevelType w:val="multilevel"/>
    <w:tmpl w:val="3126CE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72"/>
  </w:num>
  <w:num w:numId="3">
    <w:abstractNumId w:val="1"/>
  </w:num>
  <w:num w:numId="4">
    <w:abstractNumId w:val="0"/>
  </w:num>
  <w:num w:numId="5">
    <w:abstractNumId w:val="80"/>
  </w:num>
  <w:num w:numId="6">
    <w:abstractNumId w:val="20"/>
  </w:num>
  <w:num w:numId="7">
    <w:abstractNumId w:val="78"/>
  </w:num>
  <w:num w:numId="8">
    <w:abstractNumId w:val="11"/>
  </w:num>
  <w:num w:numId="9">
    <w:abstractNumId w:val="45"/>
  </w:num>
  <w:num w:numId="10">
    <w:abstractNumId w:val="32"/>
  </w:num>
  <w:num w:numId="11">
    <w:abstractNumId w:val="61"/>
  </w:num>
  <w:num w:numId="12">
    <w:abstractNumId w:val="63"/>
  </w:num>
  <w:num w:numId="13">
    <w:abstractNumId w:val="47"/>
  </w:num>
  <w:num w:numId="14">
    <w:abstractNumId w:val="7"/>
  </w:num>
  <w:num w:numId="15">
    <w:abstractNumId w:val="25"/>
  </w:num>
  <w:num w:numId="16">
    <w:abstractNumId w:val="21"/>
  </w:num>
  <w:num w:numId="17">
    <w:abstractNumId w:val="46"/>
  </w:num>
  <w:num w:numId="18">
    <w:abstractNumId w:val="41"/>
  </w:num>
  <w:num w:numId="19">
    <w:abstractNumId w:val="58"/>
  </w:num>
  <w:num w:numId="20">
    <w:abstractNumId w:val="74"/>
  </w:num>
  <w:num w:numId="21">
    <w:abstractNumId w:val="53"/>
  </w:num>
  <w:num w:numId="22">
    <w:abstractNumId w:val="55"/>
  </w:num>
  <w:num w:numId="23">
    <w:abstractNumId w:val="31"/>
  </w:num>
  <w:num w:numId="24">
    <w:abstractNumId w:val="6"/>
  </w:num>
  <w:num w:numId="25">
    <w:abstractNumId w:val="39"/>
  </w:num>
  <w:num w:numId="26">
    <w:abstractNumId w:val="54"/>
  </w:num>
  <w:num w:numId="27">
    <w:abstractNumId w:val="44"/>
  </w:num>
  <w:num w:numId="28">
    <w:abstractNumId w:val="71"/>
  </w:num>
  <w:num w:numId="29">
    <w:abstractNumId w:val="3"/>
  </w:num>
  <w:num w:numId="30">
    <w:abstractNumId w:val="9"/>
  </w:num>
  <w:num w:numId="31">
    <w:abstractNumId w:val="81"/>
  </w:num>
  <w:num w:numId="32">
    <w:abstractNumId w:val="34"/>
  </w:num>
  <w:num w:numId="33">
    <w:abstractNumId w:val="66"/>
  </w:num>
  <w:num w:numId="34">
    <w:abstractNumId w:val="50"/>
  </w:num>
  <w:num w:numId="35">
    <w:abstractNumId w:val="5"/>
  </w:num>
  <w:num w:numId="36">
    <w:abstractNumId w:val="30"/>
  </w:num>
  <w:num w:numId="37">
    <w:abstractNumId w:val="16"/>
  </w:num>
  <w:num w:numId="38">
    <w:abstractNumId w:val="49"/>
  </w:num>
  <w:num w:numId="39">
    <w:abstractNumId w:val="43"/>
  </w:num>
  <w:num w:numId="40">
    <w:abstractNumId w:val="77"/>
  </w:num>
  <w:num w:numId="41">
    <w:abstractNumId w:val="35"/>
  </w:num>
  <w:num w:numId="42">
    <w:abstractNumId w:val="27"/>
  </w:num>
  <w:num w:numId="43">
    <w:abstractNumId w:val="65"/>
  </w:num>
  <w:num w:numId="44">
    <w:abstractNumId w:val="22"/>
  </w:num>
  <w:num w:numId="45">
    <w:abstractNumId w:val="57"/>
  </w:num>
  <w:num w:numId="46">
    <w:abstractNumId w:val="24"/>
  </w:num>
  <w:num w:numId="47">
    <w:abstractNumId w:val="79"/>
  </w:num>
  <w:num w:numId="48">
    <w:abstractNumId w:val="10"/>
  </w:num>
  <w:num w:numId="49">
    <w:abstractNumId w:val="29"/>
  </w:num>
  <w:num w:numId="50">
    <w:abstractNumId w:val="64"/>
  </w:num>
  <w:num w:numId="51">
    <w:abstractNumId w:val="18"/>
  </w:num>
  <w:num w:numId="52">
    <w:abstractNumId w:val="67"/>
  </w:num>
  <w:num w:numId="53">
    <w:abstractNumId w:val="40"/>
  </w:num>
  <w:num w:numId="54">
    <w:abstractNumId w:val="13"/>
  </w:num>
  <w:num w:numId="55">
    <w:abstractNumId w:val="26"/>
  </w:num>
  <w:num w:numId="56">
    <w:abstractNumId w:val="42"/>
  </w:num>
  <w:num w:numId="57">
    <w:abstractNumId w:val="33"/>
  </w:num>
  <w:num w:numId="58">
    <w:abstractNumId w:val="36"/>
  </w:num>
  <w:num w:numId="59">
    <w:abstractNumId w:val="48"/>
  </w:num>
  <w:num w:numId="60">
    <w:abstractNumId w:val="70"/>
  </w:num>
  <w:num w:numId="61">
    <w:abstractNumId w:val="38"/>
  </w:num>
  <w:num w:numId="62">
    <w:abstractNumId w:val="69"/>
  </w:num>
  <w:num w:numId="63">
    <w:abstractNumId w:val="12"/>
  </w:num>
  <w:num w:numId="64">
    <w:abstractNumId w:val="82"/>
  </w:num>
  <w:num w:numId="65">
    <w:abstractNumId w:val="8"/>
  </w:num>
  <w:num w:numId="66">
    <w:abstractNumId w:val="4"/>
  </w:num>
  <w:num w:numId="67">
    <w:abstractNumId w:val="68"/>
  </w:num>
  <w:num w:numId="68">
    <w:abstractNumId w:val="19"/>
  </w:num>
  <w:num w:numId="69">
    <w:abstractNumId w:val="62"/>
  </w:num>
  <w:num w:numId="70">
    <w:abstractNumId w:val="73"/>
  </w:num>
  <w:num w:numId="71">
    <w:abstractNumId w:val="56"/>
  </w:num>
  <w:num w:numId="72">
    <w:abstractNumId w:val="76"/>
  </w:num>
  <w:num w:numId="73">
    <w:abstractNumId w:val="15"/>
  </w:num>
  <w:num w:numId="74">
    <w:abstractNumId w:val="14"/>
  </w:num>
  <w:num w:numId="75">
    <w:abstractNumId w:val="28"/>
  </w:num>
  <w:num w:numId="76">
    <w:abstractNumId w:val="75"/>
  </w:num>
  <w:num w:numId="77">
    <w:abstractNumId w:val="37"/>
  </w:num>
  <w:num w:numId="78">
    <w:abstractNumId w:val="17"/>
  </w:num>
  <w:num w:numId="79">
    <w:abstractNumId w:val="52"/>
  </w:num>
  <w:num w:numId="80">
    <w:abstractNumId w:val="59"/>
  </w:num>
  <w:num w:numId="81">
    <w:abstractNumId w:val="23"/>
  </w:num>
  <w:num w:numId="82">
    <w:abstractNumId w:val="51"/>
  </w:num>
  <w:num w:numId="83">
    <w:abstractNumId w:val="60"/>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6684C"/>
    <w:rsid w:val="00001D28"/>
    <w:rsid w:val="0000367D"/>
    <w:rsid w:val="00004113"/>
    <w:rsid w:val="00004702"/>
    <w:rsid w:val="00005A8A"/>
    <w:rsid w:val="000077D7"/>
    <w:rsid w:val="00007951"/>
    <w:rsid w:val="00011B99"/>
    <w:rsid w:val="000120EF"/>
    <w:rsid w:val="000126A4"/>
    <w:rsid w:val="0001341E"/>
    <w:rsid w:val="00013848"/>
    <w:rsid w:val="00013DA1"/>
    <w:rsid w:val="000146CE"/>
    <w:rsid w:val="00014A2A"/>
    <w:rsid w:val="00014E27"/>
    <w:rsid w:val="0001776D"/>
    <w:rsid w:val="000214FE"/>
    <w:rsid w:val="00021B1A"/>
    <w:rsid w:val="00022BC3"/>
    <w:rsid w:val="00023700"/>
    <w:rsid w:val="00027183"/>
    <w:rsid w:val="00027680"/>
    <w:rsid w:val="000276E1"/>
    <w:rsid w:val="00031C78"/>
    <w:rsid w:val="00032BF1"/>
    <w:rsid w:val="00033486"/>
    <w:rsid w:val="00034450"/>
    <w:rsid w:val="000351B3"/>
    <w:rsid w:val="00035C3F"/>
    <w:rsid w:val="00035CD1"/>
    <w:rsid w:val="00036A66"/>
    <w:rsid w:val="00036E98"/>
    <w:rsid w:val="00037323"/>
    <w:rsid w:val="00040A67"/>
    <w:rsid w:val="000410E1"/>
    <w:rsid w:val="000415C1"/>
    <w:rsid w:val="00041BEF"/>
    <w:rsid w:val="00042ACF"/>
    <w:rsid w:val="00042AF1"/>
    <w:rsid w:val="000438CE"/>
    <w:rsid w:val="000444F7"/>
    <w:rsid w:val="00045B70"/>
    <w:rsid w:val="00046B63"/>
    <w:rsid w:val="00046C14"/>
    <w:rsid w:val="000470B3"/>
    <w:rsid w:val="00047E91"/>
    <w:rsid w:val="0005004C"/>
    <w:rsid w:val="000505E2"/>
    <w:rsid w:val="000508DB"/>
    <w:rsid w:val="000509DE"/>
    <w:rsid w:val="00051770"/>
    <w:rsid w:val="00051876"/>
    <w:rsid w:val="00052188"/>
    <w:rsid w:val="00054023"/>
    <w:rsid w:val="0005531F"/>
    <w:rsid w:val="0005660A"/>
    <w:rsid w:val="00057E59"/>
    <w:rsid w:val="000605C1"/>
    <w:rsid w:val="00061FB0"/>
    <w:rsid w:val="0006310D"/>
    <w:rsid w:val="00063CCD"/>
    <w:rsid w:val="0006495B"/>
    <w:rsid w:val="00064E9B"/>
    <w:rsid w:val="00066D41"/>
    <w:rsid w:val="000675B2"/>
    <w:rsid w:val="000706C3"/>
    <w:rsid w:val="0007238A"/>
    <w:rsid w:val="000732E2"/>
    <w:rsid w:val="000737A7"/>
    <w:rsid w:val="00073C6D"/>
    <w:rsid w:val="00075413"/>
    <w:rsid w:val="000756D5"/>
    <w:rsid w:val="00075AF2"/>
    <w:rsid w:val="000765A3"/>
    <w:rsid w:val="00076ADC"/>
    <w:rsid w:val="000770BE"/>
    <w:rsid w:val="00077D81"/>
    <w:rsid w:val="00080474"/>
    <w:rsid w:val="00080A8A"/>
    <w:rsid w:val="00080ED5"/>
    <w:rsid w:val="0008126F"/>
    <w:rsid w:val="000813A8"/>
    <w:rsid w:val="000819EB"/>
    <w:rsid w:val="0008419D"/>
    <w:rsid w:val="00085135"/>
    <w:rsid w:val="0008669E"/>
    <w:rsid w:val="00087327"/>
    <w:rsid w:val="0009000E"/>
    <w:rsid w:val="0009304D"/>
    <w:rsid w:val="00093423"/>
    <w:rsid w:val="00094794"/>
    <w:rsid w:val="00094E5F"/>
    <w:rsid w:val="00096019"/>
    <w:rsid w:val="000975AE"/>
    <w:rsid w:val="000A0805"/>
    <w:rsid w:val="000A0C36"/>
    <w:rsid w:val="000A18F9"/>
    <w:rsid w:val="000A1C2C"/>
    <w:rsid w:val="000A2BA1"/>
    <w:rsid w:val="000A4AE3"/>
    <w:rsid w:val="000A5D05"/>
    <w:rsid w:val="000A7722"/>
    <w:rsid w:val="000A7B67"/>
    <w:rsid w:val="000B09BB"/>
    <w:rsid w:val="000B14BB"/>
    <w:rsid w:val="000B3A97"/>
    <w:rsid w:val="000B7352"/>
    <w:rsid w:val="000B79B0"/>
    <w:rsid w:val="000C0653"/>
    <w:rsid w:val="000C0C7B"/>
    <w:rsid w:val="000C25E9"/>
    <w:rsid w:val="000C38CF"/>
    <w:rsid w:val="000C4595"/>
    <w:rsid w:val="000C4A49"/>
    <w:rsid w:val="000C6098"/>
    <w:rsid w:val="000C7093"/>
    <w:rsid w:val="000C729E"/>
    <w:rsid w:val="000C767E"/>
    <w:rsid w:val="000C77C8"/>
    <w:rsid w:val="000C7B37"/>
    <w:rsid w:val="000D0104"/>
    <w:rsid w:val="000D09BA"/>
    <w:rsid w:val="000D1B81"/>
    <w:rsid w:val="000D3B81"/>
    <w:rsid w:val="000D4DC7"/>
    <w:rsid w:val="000D50CC"/>
    <w:rsid w:val="000D61C0"/>
    <w:rsid w:val="000D68ED"/>
    <w:rsid w:val="000E0CA6"/>
    <w:rsid w:val="000E1631"/>
    <w:rsid w:val="000E16AA"/>
    <w:rsid w:val="000E240B"/>
    <w:rsid w:val="000E56E7"/>
    <w:rsid w:val="000E583D"/>
    <w:rsid w:val="000E5A68"/>
    <w:rsid w:val="000E66D2"/>
    <w:rsid w:val="000E72CA"/>
    <w:rsid w:val="000F0814"/>
    <w:rsid w:val="000F093D"/>
    <w:rsid w:val="000F1030"/>
    <w:rsid w:val="000F3B17"/>
    <w:rsid w:val="000F426F"/>
    <w:rsid w:val="000F5C6E"/>
    <w:rsid w:val="000F633F"/>
    <w:rsid w:val="001004AF"/>
    <w:rsid w:val="001011A2"/>
    <w:rsid w:val="001018A0"/>
    <w:rsid w:val="001030CF"/>
    <w:rsid w:val="00104C20"/>
    <w:rsid w:val="0010572E"/>
    <w:rsid w:val="0010580C"/>
    <w:rsid w:val="00105E9B"/>
    <w:rsid w:val="00106A0F"/>
    <w:rsid w:val="00107726"/>
    <w:rsid w:val="00107C3E"/>
    <w:rsid w:val="001116B9"/>
    <w:rsid w:val="00111F3D"/>
    <w:rsid w:val="00112230"/>
    <w:rsid w:val="00113104"/>
    <w:rsid w:val="001131CD"/>
    <w:rsid w:val="00113C65"/>
    <w:rsid w:val="00114848"/>
    <w:rsid w:val="00114ECB"/>
    <w:rsid w:val="001161D0"/>
    <w:rsid w:val="001169B0"/>
    <w:rsid w:val="001178FA"/>
    <w:rsid w:val="00120110"/>
    <w:rsid w:val="00120DB1"/>
    <w:rsid w:val="0012104C"/>
    <w:rsid w:val="00122B2F"/>
    <w:rsid w:val="001244EA"/>
    <w:rsid w:val="00124D1F"/>
    <w:rsid w:val="001254A7"/>
    <w:rsid w:val="00125C7F"/>
    <w:rsid w:val="001261CA"/>
    <w:rsid w:val="001263F5"/>
    <w:rsid w:val="00126BE8"/>
    <w:rsid w:val="00127C4F"/>
    <w:rsid w:val="00130387"/>
    <w:rsid w:val="00130D87"/>
    <w:rsid w:val="001314C7"/>
    <w:rsid w:val="001319ED"/>
    <w:rsid w:val="00131CAC"/>
    <w:rsid w:val="0013208B"/>
    <w:rsid w:val="00133089"/>
    <w:rsid w:val="00133C83"/>
    <w:rsid w:val="00135EB4"/>
    <w:rsid w:val="0013637E"/>
    <w:rsid w:val="00136A8E"/>
    <w:rsid w:val="00141306"/>
    <w:rsid w:val="00141478"/>
    <w:rsid w:val="00141BD2"/>
    <w:rsid w:val="00142380"/>
    <w:rsid w:val="001423BA"/>
    <w:rsid w:val="00143CCE"/>
    <w:rsid w:val="001444E7"/>
    <w:rsid w:val="00144EDB"/>
    <w:rsid w:val="00146591"/>
    <w:rsid w:val="00146CC4"/>
    <w:rsid w:val="00147F83"/>
    <w:rsid w:val="00150211"/>
    <w:rsid w:val="001516B5"/>
    <w:rsid w:val="00153094"/>
    <w:rsid w:val="001536A6"/>
    <w:rsid w:val="00153BA7"/>
    <w:rsid w:val="00153DF0"/>
    <w:rsid w:val="00153FC5"/>
    <w:rsid w:val="0015420C"/>
    <w:rsid w:val="00154A22"/>
    <w:rsid w:val="00157086"/>
    <w:rsid w:val="001573C8"/>
    <w:rsid w:val="00160490"/>
    <w:rsid w:val="00161287"/>
    <w:rsid w:val="00161409"/>
    <w:rsid w:val="00162ECA"/>
    <w:rsid w:val="00163B80"/>
    <w:rsid w:val="00163E1D"/>
    <w:rsid w:val="001644A0"/>
    <w:rsid w:val="00165658"/>
    <w:rsid w:val="00165ADF"/>
    <w:rsid w:val="00166DD7"/>
    <w:rsid w:val="00167559"/>
    <w:rsid w:val="00170238"/>
    <w:rsid w:val="001719DD"/>
    <w:rsid w:val="00171C89"/>
    <w:rsid w:val="00171CD3"/>
    <w:rsid w:val="00172CB3"/>
    <w:rsid w:val="00172CE8"/>
    <w:rsid w:val="00173420"/>
    <w:rsid w:val="00173F03"/>
    <w:rsid w:val="00174207"/>
    <w:rsid w:val="00174C46"/>
    <w:rsid w:val="0017507F"/>
    <w:rsid w:val="001753A2"/>
    <w:rsid w:val="00175986"/>
    <w:rsid w:val="00176210"/>
    <w:rsid w:val="00176BFD"/>
    <w:rsid w:val="00177DC8"/>
    <w:rsid w:val="001819B1"/>
    <w:rsid w:val="001832A3"/>
    <w:rsid w:val="00183557"/>
    <w:rsid w:val="00184E70"/>
    <w:rsid w:val="00185297"/>
    <w:rsid w:val="001869E4"/>
    <w:rsid w:val="00186B27"/>
    <w:rsid w:val="00186DA8"/>
    <w:rsid w:val="0018723A"/>
    <w:rsid w:val="0019040E"/>
    <w:rsid w:val="00191ED1"/>
    <w:rsid w:val="001930DF"/>
    <w:rsid w:val="001944A2"/>
    <w:rsid w:val="0019535F"/>
    <w:rsid w:val="001961CE"/>
    <w:rsid w:val="001A0AF8"/>
    <w:rsid w:val="001A16F0"/>
    <w:rsid w:val="001A339B"/>
    <w:rsid w:val="001A3EA1"/>
    <w:rsid w:val="001A3F61"/>
    <w:rsid w:val="001A43E5"/>
    <w:rsid w:val="001A5181"/>
    <w:rsid w:val="001A5373"/>
    <w:rsid w:val="001A6CD4"/>
    <w:rsid w:val="001A6CD7"/>
    <w:rsid w:val="001A6EE9"/>
    <w:rsid w:val="001B002F"/>
    <w:rsid w:val="001B0491"/>
    <w:rsid w:val="001B077D"/>
    <w:rsid w:val="001B0C65"/>
    <w:rsid w:val="001B0D61"/>
    <w:rsid w:val="001B10D6"/>
    <w:rsid w:val="001B1F66"/>
    <w:rsid w:val="001B2294"/>
    <w:rsid w:val="001B253D"/>
    <w:rsid w:val="001B4087"/>
    <w:rsid w:val="001B5446"/>
    <w:rsid w:val="001B58E1"/>
    <w:rsid w:val="001B5DD8"/>
    <w:rsid w:val="001B6B8A"/>
    <w:rsid w:val="001B7243"/>
    <w:rsid w:val="001B7A2D"/>
    <w:rsid w:val="001C029F"/>
    <w:rsid w:val="001C0FBD"/>
    <w:rsid w:val="001C16B2"/>
    <w:rsid w:val="001C2473"/>
    <w:rsid w:val="001C285D"/>
    <w:rsid w:val="001C41FF"/>
    <w:rsid w:val="001C44A2"/>
    <w:rsid w:val="001C463B"/>
    <w:rsid w:val="001C54EB"/>
    <w:rsid w:val="001C5639"/>
    <w:rsid w:val="001C6F1B"/>
    <w:rsid w:val="001C7168"/>
    <w:rsid w:val="001C74A3"/>
    <w:rsid w:val="001D0002"/>
    <w:rsid w:val="001D267D"/>
    <w:rsid w:val="001D2B9B"/>
    <w:rsid w:val="001D2E7F"/>
    <w:rsid w:val="001D37DE"/>
    <w:rsid w:val="001D38D3"/>
    <w:rsid w:val="001D4EE5"/>
    <w:rsid w:val="001D5164"/>
    <w:rsid w:val="001D518F"/>
    <w:rsid w:val="001D5555"/>
    <w:rsid w:val="001D6751"/>
    <w:rsid w:val="001E1C0C"/>
    <w:rsid w:val="001E40BA"/>
    <w:rsid w:val="001E456F"/>
    <w:rsid w:val="001E49A6"/>
    <w:rsid w:val="001E4F6E"/>
    <w:rsid w:val="001E4FBC"/>
    <w:rsid w:val="001E7D2F"/>
    <w:rsid w:val="001F0018"/>
    <w:rsid w:val="001F1D0B"/>
    <w:rsid w:val="001F316A"/>
    <w:rsid w:val="001F35A0"/>
    <w:rsid w:val="001F37CD"/>
    <w:rsid w:val="001F3832"/>
    <w:rsid w:val="001F4855"/>
    <w:rsid w:val="001F6DB6"/>
    <w:rsid w:val="001F7A7F"/>
    <w:rsid w:val="00200468"/>
    <w:rsid w:val="00201EB6"/>
    <w:rsid w:val="002032A5"/>
    <w:rsid w:val="00203311"/>
    <w:rsid w:val="00204141"/>
    <w:rsid w:val="0020512A"/>
    <w:rsid w:val="002062C6"/>
    <w:rsid w:val="00207716"/>
    <w:rsid w:val="00211BE7"/>
    <w:rsid w:val="00212CDB"/>
    <w:rsid w:val="00213509"/>
    <w:rsid w:val="0021372D"/>
    <w:rsid w:val="0021516B"/>
    <w:rsid w:val="00220154"/>
    <w:rsid w:val="00222420"/>
    <w:rsid w:val="00222A68"/>
    <w:rsid w:val="00225720"/>
    <w:rsid w:val="00225DDA"/>
    <w:rsid w:val="002260F2"/>
    <w:rsid w:val="0022653D"/>
    <w:rsid w:val="00227A44"/>
    <w:rsid w:val="00230136"/>
    <w:rsid w:val="00230DD8"/>
    <w:rsid w:val="002311BD"/>
    <w:rsid w:val="00231777"/>
    <w:rsid w:val="002321C3"/>
    <w:rsid w:val="00232C67"/>
    <w:rsid w:val="002354FF"/>
    <w:rsid w:val="00235C23"/>
    <w:rsid w:val="002416A9"/>
    <w:rsid w:val="00241CCB"/>
    <w:rsid w:val="00242666"/>
    <w:rsid w:val="00244511"/>
    <w:rsid w:val="00250168"/>
    <w:rsid w:val="00251050"/>
    <w:rsid w:val="0025163B"/>
    <w:rsid w:val="00254FBF"/>
    <w:rsid w:val="00255D8E"/>
    <w:rsid w:val="00256AC0"/>
    <w:rsid w:val="00257634"/>
    <w:rsid w:val="00260B64"/>
    <w:rsid w:val="00260B73"/>
    <w:rsid w:val="0026429D"/>
    <w:rsid w:val="00264303"/>
    <w:rsid w:val="0026513F"/>
    <w:rsid w:val="0026566C"/>
    <w:rsid w:val="00265AFF"/>
    <w:rsid w:val="00266B0D"/>
    <w:rsid w:val="002679DC"/>
    <w:rsid w:val="0027029C"/>
    <w:rsid w:val="0027160B"/>
    <w:rsid w:val="002725B2"/>
    <w:rsid w:val="00273A76"/>
    <w:rsid w:val="002743B8"/>
    <w:rsid w:val="00274F63"/>
    <w:rsid w:val="002757B9"/>
    <w:rsid w:val="002767BC"/>
    <w:rsid w:val="00277838"/>
    <w:rsid w:val="00277F5B"/>
    <w:rsid w:val="00280DC2"/>
    <w:rsid w:val="0028346F"/>
    <w:rsid w:val="00284BBA"/>
    <w:rsid w:val="00285104"/>
    <w:rsid w:val="0028569D"/>
    <w:rsid w:val="002856ED"/>
    <w:rsid w:val="0028753F"/>
    <w:rsid w:val="00287BD5"/>
    <w:rsid w:val="00291CEF"/>
    <w:rsid w:val="002936BD"/>
    <w:rsid w:val="002947D9"/>
    <w:rsid w:val="00294809"/>
    <w:rsid w:val="00295B6C"/>
    <w:rsid w:val="00296235"/>
    <w:rsid w:val="00296A05"/>
    <w:rsid w:val="0029744D"/>
    <w:rsid w:val="002A0977"/>
    <w:rsid w:val="002A215C"/>
    <w:rsid w:val="002A2D04"/>
    <w:rsid w:val="002A3151"/>
    <w:rsid w:val="002A3729"/>
    <w:rsid w:val="002A372E"/>
    <w:rsid w:val="002A3805"/>
    <w:rsid w:val="002A4B55"/>
    <w:rsid w:val="002A721F"/>
    <w:rsid w:val="002B0AB1"/>
    <w:rsid w:val="002B3E2B"/>
    <w:rsid w:val="002B451A"/>
    <w:rsid w:val="002B5750"/>
    <w:rsid w:val="002B5953"/>
    <w:rsid w:val="002B650A"/>
    <w:rsid w:val="002B66C4"/>
    <w:rsid w:val="002B7BFA"/>
    <w:rsid w:val="002C0575"/>
    <w:rsid w:val="002C1388"/>
    <w:rsid w:val="002C1403"/>
    <w:rsid w:val="002C26AD"/>
    <w:rsid w:val="002C3662"/>
    <w:rsid w:val="002C4844"/>
    <w:rsid w:val="002C5431"/>
    <w:rsid w:val="002C7825"/>
    <w:rsid w:val="002D0A4B"/>
    <w:rsid w:val="002D2876"/>
    <w:rsid w:val="002D2A67"/>
    <w:rsid w:val="002D3135"/>
    <w:rsid w:val="002D3422"/>
    <w:rsid w:val="002D3885"/>
    <w:rsid w:val="002D391C"/>
    <w:rsid w:val="002D399D"/>
    <w:rsid w:val="002D3F4F"/>
    <w:rsid w:val="002D41D3"/>
    <w:rsid w:val="002D533E"/>
    <w:rsid w:val="002D644F"/>
    <w:rsid w:val="002D6E62"/>
    <w:rsid w:val="002D706A"/>
    <w:rsid w:val="002D7EB9"/>
    <w:rsid w:val="002E06E6"/>
    <w:rsid w:val="002E0A3A"/>
    <w:rsid w:val="002E1014"/>
    <w:rsid w:val="002E2268"/>
    <w:rsid w:val="002E2775"/>
    <w:rsid w:val="002E30B8"/>
    <w:rsid w:val="002E30E1"/>
    <w:rsid w:val="002E3967"/>
    <w:rsid w:val="002E4041"/>
    <w:rsid w:val="002E43FD"/>
    <w:rsid w:val="002E5348"/>
    <w:rsid w:val="002E56E8"/>
    <w:rsid w:val="002E5844"/>
    <w:rsid w:val="002E7C85"/>
    <w:rsid w:val="002F1382"/>
    <w:rsid w:val="002F2DB0"/>
    <w:rsid w:val="002F435A"/>
    <w:rsid w:val="002F5C22"/>
    <w:rsid w:val="002F5FE3"/>
    <w:rsid w:val="002F605D"/>
    <w:rsid w:val="002F6A37"/>
    <w:rsid w:val="00301B3E"/>
    <w:rsid w:val="00302013"/>
    <w:rsid w:val="0030213B"/>
    <w:rsid w:val="003022D6"/>
    <w:rsid w:val="00302CFA"/>
    <w:rsid w:val="003031E2"/>
    <w:rsid w:val="00303D75"/>
    <w:rsid w:val="00303EDA"/>
    <w:rsid w:val="00304161"/>
    <w:rsid w:val="003046ED"/>
    <w:rsid w:val="003051BD"/>
    <w:rsid w:val="00307497"/>
    <w:rsid w:val="0031096E"/>
    <w:rsid w:val="0031267D"/>
    <w:rsid w:val="003137B0"/>
    <w:rsid w:val="00314B39"/>
    <w:rsid w:val="00314B90"/>
    <w:rsid w:val="003153A1"/>
    <w:rsid w:val="003153D2"/>
    <w:rsid w:val="00315B87"/>
    <w:rsid w:val="0031685C"/>
    <w:rsid w:val="00317545"/>
    <w:rsid w:val="00317A40"/>
    <w:rsid w:val="00317E56"/>
    <w:rsid w:val="00320F63"/>
    <w:rsid w:val="00321000"/>
    <w:rsid w:val="003210FF"/>
    <w:rsid w:val="003212AD"/>
    <w:rsid w:val="00321B69"/>
    <w:rsid w:val="003220B7"/>
    <w:rsid w:val="003223ED"/>
    <w:rsid w:val="00322600"/>
    <w:rsid w:val="00322AFF"/>
    <w:rsid w:val="00322B10"/>
    <w:rsid w:val="00323741"/>
    <w:rsid w:val="00323C99"/>
    <w:rsid w:val="00323ED9"/>
    <w:rsid w:val="00324BF9"/>
    <w:rsid w:val="00330A78"/>
    <w:rsid w:val="00331D6D"/>
    <w:rsid w:val="003331CE"/>
    <w:rsid w:val="00334648"/>
    <w:rsid w:val="00335540"/>
    <w:rsid w:val="00336BCD"/>
    <w:rsid w:val="00336FC9"/>
    <w:rsid w:val="0033707F"/>
    <w:rsid w:val="0034108D"/>
    <w:rsid w:val="003414CB"/>
    <w:rsid w:val="003420ED"/>
    <w:rsid w:val="00342A30"/>
    <w:rsid w:val="00343053"/>
    <w:rsid w:val="00343BFA"/>
    <w:rsid w:val="00345661"/>
    <w:rsid w:val="0034686B"/>
    <w:rsid w:val="00347562"/>
    <w:rsid w:val="00351893"/>
    <w:rsid w:val="003520D1"/>
    <w:rsid w:val="00353198"/>
    <w:rsid w:val="003553D6"/>
    <w:rsid w:val="003554B2"/>
    <w:rsid w:val="00355ECF"/>
    <w:rsid w:val="00356E04"/>
    <w:rsid w:val="00361D2A"/>
    <w:rsid w:val="00362C8C"/>
    <w:rsid w:val="0036463D"/>
    <w:rsid w:val="003647A7"/>
    <w:rsid w:val="00364DBC"/>
    <w:rsid w:val="00365A43"/>
    <w:rsid w:val="00366427"/>
    <w:rsid w:val="0036684C"/>
    <w:rsid w:val="00366D22"/>
    <w:rsid w:val="00367701"/>
    <w:rsid w:val="0036789F"/>
    <w:rsid w:val="00370489"/>
    <w:rsid w:val="0037189B"/>
    <w:rsid w:val="00371A8F"/>
    <w:rsid w:val="00372A7C"/>
    <w:rsid w:val="00372B3A"/>
    <w:rsid w:val="0037415A"/>
    <w:rsid w:val="00374B5F"/>
    <w:rsid w:val="00374FEB"/>
    <w:rsid w:val="003763A8"/>
    <w:rsid w:val="00380C6E"/>
    <w:rsid w:val="003821C8"/>
    <w:rsid w:val="0038302D"/>
    <w:rsid w:val="0038393C"/>
    <w:rsid w:val="003839A2"/>
    <w:rsid w:val="00383BAF"/>
    <w:rsid w:val="00385316"/>
    <w:rsid w:val="003854AF"/>
    <w:rsid w:val="0038719A"/>
    <w:rsid w:val="00387F5C"/>
    <w:rsid w:val="0039180E"/>
    <w:rsid w:val="00391AE8"/>
    <w:rsid w:val="003937AF"/>
    <w:rsid w:val="00393CD1"/>
    <w:rsid w:val="00394566"/>
    <w:rsid w:val="00395012"/>
    <w:rsid w:val="00396F29"/>
    <w:rsid w:val="003A03B3"/>
    <w:rsid w:val="003A0804"/>
    <w:rsid w:val="003A1053"/>
    <w:rsid w:val="003A115B"/>
    <w:rsid w:val="003A1ACF"/>
    <w:rsid w:val="003A1E48"/>
    <w:rsid w:val="003A1EB6"/>
    <w:rsid w:val="003A2345"/>
    <w:rsid w:val="003A3297"/>
    <w:rsid w:val="003A43A1"/>
    <w:rsid w:val="003A4DEB"/>
    <w:rsid w:val="003A4EBD"/>
    <w:rsid w:val="003A70AB"/>
    <w:rsid w:val="003A70C4"/>
    <w:rsid w:val="003A7A93"/>
    <w:rsid w:val="003B03ED"/>
    <w:rsid w:val="003B0425"/>
    <w:rsid w:val="003B0609"/>
    <w:rsid w:val="003B08DF"/>
    <w:rsid w:val="003B0BD2"/>
    <w:rsid w:val="003B0D30"/>
    <w:rsid w:val="003B185B"/>
    <w:rsid w:val="003B4702"/>
    <w:rsid w:val="003B53F8"/>
    <w:rsid w:val="003B5E76"/>
    <w:rsid w:val="003B6536"/>
    <w:rsid w:val="003B6981"/>
    <w:rsid w:val="003C2827"/>
    <w:rsid w:val="003C2FC9"/>
    <w:rsid w:val="003C3471"/>
    <w:rsid w:val="003C3CDC"/>
    <w:rsid w:val="003C4C0B"/>
    <w:rsid w:val="003C6D80"/>
    <w:rsid w:val="003C74B1"/>
    <w:rsid w:val="003D0374"/>
    <w:rsid w:val="003D16C4"/>
    <w:rsid w:val="003D18AC"/>
    <w:rsid w:val="003D291F"/>
    <w:rsid w:val="003D309F"/>
    <w:rsid w:val="003D42EC"/>
    <w:rsid w:val="003D474B"/>
    <w:rsid w:val="003D485F"/>
    <w:rsid w:val="003D4B66"/>
    <w:rsid w:val="003D6568"/>
    <w:rsid w:val="003E1AE8"/>
    <w:rsid w:val="003E21A7"/>
    <w:rsid w:val="003E2AAE"/>
    <w:rsid w:val="003E2E8F"/>
    <w:rsid w:val="003E3230"/>
    <w:rsid w:val="003E52F2"/>
    <w:rsid w:val="003E569B"/>
    <w:rsid w:val="003E5730"/>
    <w:rsid w:val="003E5ECD"/>
    <w:rsid w:val="003E686A"/>
    <w:rsid w:val="003E72C7"/>
    <w:rsid w:val="003E75CE"/>
    <w:rsid w:val="003F23F1"/>
    <w:rsid w:val="003F2448"/>
    <w:rsid w:val="003F2D7E"/>
    <w:rsid w:val="003F2E8C"/>
    <w:rsid w:val="003F2F10"/>
    <w:rsid w:val="003F4726"/>
    <w:rsid w:val="003F4AE7"/>
    <w:rsid w:val="003F4F74"/>
    <w:rsid w:val="003F7D2F"/>
    <w:rsid w:val="00400563"/>
    <w:rsid w:val="004005A2"/>
    <w:rsid w:val="004006E1"/>
    <w:rsid w:val="004021A6"/>
    <w:rsid w:val="0040370D"/>
    <w:rsid w:val="00403F3E"/>
    <w:rsid w:val="00404786"/>
    <w:rsid w:val="00404799"/>
    <w:rsid w:val="0040647F"/>
    <w:rsid w:val="00406AB8"/>
    <w:rsid w:val="0041107B"/>
    <w:rsid w:val="004118E7"/>
    <w:rsid w:val="004138F8"/>
    <w:rsid w:val="00414AC9"/>
    <w:rsid w:val="004162A4"/>
    <w:rsid w:val="00416884"/>
    <w:rsid w:val="00417D41"/>
    <w:rsid w:val="00420403"/>
    <w:rsid w:val="004204CF"/>
    <w:rsid w:val="00420C50"/>
    <w:rsid w:val="00420D8E"/>
    <w:rsid w:val="00421600"/>
    <w:rsid w:val="00421B31"/>
    <w:rsid w:val="00422CB4"/>
    <w:rsid w:val="004233F4"/>
    <w:rsid w:val="00423554"/>
    <w:rsid w:val="004239BB"/>
    <w:rsid w:val="00425F26"/>
    <w:rsid w:val="00426B84"/>
    <w:rsid w:val="004270F7"/>
    <w:rsid w:val="00427418"/>
    <w:rsid w:val="0043064D"/>
    <w:rsid w:val="00432A08"/>
    <w:rsid w:val="00432A4A"/>
    <w:rsid w:val="00432DA4"/>
    <w:rsid w:val="00432E3A"/>
    <w:rsid w:val="00433693"/>
    <w:rsid w:val="00434898"/>
    <w:rsid w:val="0043504C"/>
    <w:rsid w:val="00435138"/>
    <w:rsid w:val="00437034"/>
    <w:rsid w:val="0044082B"/>
    <w:rsid w:val="00442A44"/>
    <w:rsid w:val="00443AF0"/>
    <w:rsid w:val="004441F0"/>
    <w:rsid w:val="00444562"/>
    <w:rsid w:val="004449DE"/>
    <w:rsid w:val="00446173"/>
    <w:rsid w:val="00446DAB"/>
    <w:rsid w:val="00447940"/>
    <w:rsid w:val="004527A9"/>
    <w:rsid w:val="00452D47"/>
    <w:rsid w:val="00452DED"/>
    <w:rsid w:val="004531C3"/>
    <w:rsid w:val="004542C5"/>
    <w:rsid w:val="00454908"/>
    <w:rsid w:val="00455E80"/>
    <w:rsid w:val="004570F4"/>
    <w:rsid w:val="004577B0"/>
    <w:rsid w:val="00457945"/>
    <w:rsid w:val="00457977"/>
    <w:rsid w:val="00460419"/>
    <w:rsid w:val="00460AC1"/>
    <w:rsid w:val="004618FA"/>
    <w:rsid w:val="00461D2F"/>
    <w:rsid w:val="00462382"/>
    <w:rsid w:val="00463825"/>
    <w:rsid w:val="004639F5"/>
    <w:rsid w:val="00464EF4"/>
    <w:rsid w:val="00465CA8"/>
    <w:rsid w:val="00466646"/>
    <w:rsid w:val="00467930"/>
    <w:rsid w:val="00467FA6"/>
    <w:rsid w:val="004711A8"/>
    <w:rsid w:val="00473DE6"/>
    <w:rsid w:val="004754B9"/>
    <w:rsid w:val="00476F6B"/>
    <w:rsid w:val="00477FF2"/>
    <w:rsid w:val="00480311"/>
    <w:rsid w:val="004819F1"/>
    <w:rsid w:val="004840E8"/>
    <w:rsid w:val="00484AF7"/>
    <w:rsid w:val="00484CB2"/>
    <w:rsid w:val="00484E8F"/>
    <w:rsid w:val="004866FE"/>
    <w:rsid w:val="00490AC5"/>
    <w:rsid w:val="00490DCD"/>
    <w:rsid w:val="0049188E"/>
    <w:rsid w:val="00492292"/>
    <w:rsid w:val="00492C00"/>
    <w:rsid w:val="00494B6D"/>
    <w:rsid w:val="004A0543"/>
    <w:rsid w:val="004A0CE8"/>
    <w:rsid w:val="004A1E80"/>
    <w:rsid w:val="004A2770"/>
    <w:rsid w:val="004A3D38"/>
    <w:rsid w:val="004A426E"/>
    <w:rsid w:val="004A4A16"/>
    <w:rsid w:val="004A51BD"/>
    <w:rsid w:val="004A6488"/>
    <w:rsid w:val="004A73B0"/>
    <w:rsid w:val="004A7705"/>
    <w:rsid w:val="004A782B"/>
    <w:rsid w:val="004B0BDF"/>
    <w:rsid w:val="004B2028"/>
    <w:rsid w:val="004B21B1"/>
    <w:rsid w:val="004B4826"/>
    <w:rsid w:val="004B4F34"/>
    <w:rsid w:val="004C0E61"/>
    <w:rsid w:val="004C1A03"/>
    <w:rsid w:val="004C208E"/>
    <w:rsid w:val="004C27F6"/>
    <w:rsid w:val="004C3512"/>
    <w:rsid w:val="004C3B53"/>
    <w:rsid w:val="004C3BC2"/>
    <w:rsid w:val="004C6123"/>
    <w:rsid w:val="004C61D3"/>
    <w:rsid w:val="004C63AB"/>
    <w:rsid w:val="004C6532"/>
    <w:rsid w:val="004C7C94"/>
    <w:rsid w:val="004C7DEC"/>
    <w:rsid w:val="004D0A43"/>
    <w:rsid w:val="004D0AC8"/>
    <w:rsid w:val="004D11FE"/>
    <w:rsid w:val="004D2784"/>
    <w:rsid w:val="004D4974"/>
    <w:rsid w:val="004D53FB"/>
    <w:rsid w:val="004D765B"/>
    <w:rsid w:val="004E04EF"/>
    <w:rsid w:val="004E1A76"/>
    <w:rsid w:val="004E1E4C"/>
    <w:rsid w:val="004E1E83"/>
    <w:rsid w:val="004E3126"/>
    <w:rsid w:val="004E363F"/>
    <w:rsid w:val="004E3930"/>
    <w:rsid w:val="004E7CAB"/>
    <w:rsid w:val="004F01B9"/>
    <w:rsid w:val="004F0412"/>
    <w:rsid w:val="004F0681"/>
    <w:rsid w:val="004F0FA9"/>
    <w:rsid w:val="004F12EE"/>
    <w:rsid w:val="004F2DCF"/>
    <w:rsid w:val="004F2E93"/>
    <w:rsid w:val="004F3387"/>
    <w:rsid w:val="004F33D8"/>
    <w:rsid w:val="004F38FD"/>
    <w:rsid w:val="004F3AC3"/>
    <w:rsid w:val="004F3CB8"/>
    <w:rsid w:val="004F3D91"/>
    <w:rsid w:val="004F4B87"/>
    <w:rsid w:val="004F52AF"/>
    <w:rsid w:val="004F5BD4"/>
    <w:rsid w:val="004F6008"/>
    <w:rsid w:val="004F6E14"/>
    <w:rsid w:val="004F7345"/>
    <w:rsid w:val="005000ED"/>
    <w:rsid w:val="00500BB6"/>
    <w:rsid w:val="00500E76"/>
    <w:rsid w:val="0050103B"/>
    <w:rsid w:val="005014D3"/>
    <w:rsid w:val="00505AA1"/>
    <w:rsid w:val="00505DEF"/>
    <w:rsid w:val="005067AB"/>
    <w:rsid w:val="00507A4D"/>
    <w:rsid w:val="005105AC"/>
    <w:rsid w:val="00510CA9"/>
    <w:rsid w:val="005110CE"/>
    <w:rsid w:val="005118D5"/>
    <w:rsid w:val="005119E1"/>
    <w:rsid w:val="0051249F"/>
    <w:rsid w:val="00512FCD"/>
    <w:rsid w:val="005149E5"/>
    <w:rsid w:val="005150A0"/>
    <w:rsid w:val="00516F61"/>
    <w:rsid w:val="00517F53"/>
    <w:rsid w:val="00517FAD"/>
    <w:rsid w:val="005224DE"/>
    <w:rsid w:val="00524F8B"/>
    <w:rsid w:val="005255A3"/>
    <w:rsid w:val="005260B7"/>
    <w:rsid w:val="005271F0"/>
    <w:rsid w:val="00533347"/>
    <w:rsid w:val="00533EDC"/>
    <w:rsid w:val="00534593"/>
    <w:rsid w:val="00534968"/>
    <w:rsid w:val="00534DDC"/>
    <w:rsid w:val="005350DF"/>
    <w:rsid w:val="005353CF"/>
    <w:rsid w:val="00536C4C"/>
    <w:rsid w:val="00537965"/>
    <w:rsid w:val="00540482"/>
    <w:rsid w:val="00540AE5"/>
    <w:rsid w:val="00542103"/>
    <w:rsid w:val="005463CE"/>
    <w:rsid w:val="00546561"/>
    <w:rsid w:val="00547EEB"/>
    <w:rsid w:val="0055134F"/>
    <w:rsid w:val="00553C22"/>
    <w:rsid w:val="0055456C"/>
    <w:rsid w:val="005550BE"/>
    <w:rsid w:val="005550E8"/>
    <w:rsid w:val="005566C4"/>
    <w:rsid w:val="00557602"/>
    <w:rsid w:val="005605AB"/>
    <w:rsid w:val="00562676"/>
    <w:rsid w:val="00562A54"/>
    <w:rsid w:val="005637A8"/>
    <w:rsid w:val="0056383B"/>
    <w:rsid w:val="005639C3"/>
    <w:rsid w:val="00565148"/>
    <w:rsid w:val="005663A3"/>
    <w:rsid w:val="0056688D"/>
    <w:rsid w:val="005673CD"/>
    <w:rsid w:val="00567D20"/>
    <w:rsid w:val="00567F5F"/>
    <w:rsid w:val="00570EAE"/>
    <w:rsid w:val="00572564"/>
    <w:rsid w:val="00572C18"/>
    <w:rsid w:val="0057311D"/>
    <w:rsid w:val="00575053"/>
    <w:rsid w:val="005751FE"/>
    <w:rsid w:val="00575B9B"/>
    <w:rsid w:val="00575BDA"/>
    <w:rsid w:val="00577C63"/>
    <w:rsid w:val="00577FC5"/>
    <w:rsid w:val="005804BB"/>
    <w:rsid w:val="00580606"/>
    <w:rsid w:val="00582A66"/>
    <w:rsid w:val="00582B1E"/>
    <w:rsid w:val="00584F41"/>
    <w:rsid w:val="00586DEE"/>
    <w:rsid w:val="0058794A"/>
    <w:rsid w:val="00592979"/>
    <w:rsid w:val="00592B29"/>
    <w:rsid w:val="0059359D"/>
    <w:rsid w:val="0059460A"/>
    <w:rsid w:val="00594786"/>
    <w:rsid w:val="00594ABD"/>
    <w:rsid w:val="00594B88"/>
    <w:rsid w:val="005957F3"/>
    <w:rsid w:val="00596E4D"/>
    <w:rsid w:val="005A060E"/>
    <w:rsid w:val="005A16BF"/>
    <w:rsid w:val="005A28FD"/>
    <w:rsid w:val="005A2D46"/>
    <w:rsid w:val="005A3486"/>
    <w:rsid w:val="005A42D9"/>
    <w:rsid w:val="005A7378"/>
    <w:rsid w:val="005B26C8"/>
    <w:rsid w:val="005B28B1"/>
    <w:rsid w:val="005B371F"/>
    <w:rsid w:val="005B4254"/>
    <w:rsid w:val="005B554E"/>
    <w:rsid w:val="005B6AAC"/>
    <w:rsid w:val="005B6E1B"/>
    <w:rsid w:val="005B713E"/>
    <w:rsid w:val="005B76B3"/>
    <w:rsid w:val="005B76EB"/>
    <w:rsid w:val="005B7A79"/>
    <w:rsid w:val="005C0DA1"/>
    <w:rsid w:val="005C1367"/>
    <w:rsid w:val="005C145A"/>
    <w:rsid w:val="005C225C"/>
    <w:rsid w:val="005C3376"/>
    <w:rsid w:val="005C43E0"/>
    <w:rsid w:val="005C48A0"/>
    <w:rsid w:val="005C6ED1"/>
    <w:rsid w:val="005C79FA"/>
    <w:rsid w:val="005C7EE4"/>
    <w:rsid w:val="005D1016"/>
    <w:rsid w:val="005D3700"/>
    <w:rsid w:val="005D4F92"/>
    <w:rsid w:val="005D6B5B"/>
    <w:rsid w:val="005D6B83"/>
    <w:rsid w:val="005E0C88"/>
    <w:rsid w:val="005E4146"/>
    <w:rsid w:val="005E494F"/>
    <w:rsid w:val="005E5650"/>
    <w:rsid w:val="005E74CC"/>
    <w:rsid w:val="005E7F90"/>
    <w:rsid w:val="005F13EA"/>
    <w:rsid w:val="005F1BEF"/>
    <w:rsid w:val="005F23EC"/>
    <w:rsid w:val="005F2466"/>
    <w:rsid w:val="005F321B"/>
    <w:rsid w:val="005F360F"/>
    <w:rsid w:val="005F3B47"/>
    <w:rsid w:val="005F42DA"/>
    <w:rsid w:val="005F5D88"/>
    <w:rsid w:val="005F6861"/>
    <w:rsid w:val="005F6FC8"/>
    <w:rsid w:val="006002C5"/>
    <w:rsid w:val="0060133A"/>
    <w:rsid w:val="00601BFA"/>
    <w:rsid w:val="0060229E"/>
    <w:rsid w:val="00603B4E"/>
    <w:rsid w:val="00604479"/>
    <w:rsid w:val="00606258"/>
    <w:rsid w:val="00607165"/>
    <w:rsid w:val="00610614"/>
    <w:rsid w:val="00610C3C"/>
    <w:rsid w:val="00611B9E"/>
    <w:rsid w:val="0061222D"/>
    <w:rsid w:val="00613087"/>
    <w:rsid w:val="00613235"/>
    <w:rsid w:val="00613E3F"/>
    <w:rsid w:val="0061434C"/>
    <w:rsid w:val="00615831"/>
    <w:rsid w:val="00615A04"/>
    <w:rsid w:val="0061628B"/>
    <w:rsid w:val="00616D21"/>
    <w:rsid w:val="00620070"/>
    <w:rsid w:val="00621CBA"/>
    <w:rsid w:val="00621EFC"/>
    <w:rsid w:val="006221ED"/>
    <w:rsid w:val="0062533C"/>
    <w:rsid w:val="006266CD"/>
    <w:rsid w:val="006269AE"/>
    <w:rsid w:val="00626DCB"/>
    <w:rsid w:val="006271FC"/>
    <w:rsid w:val="00627910"/>
    <w:rsid w:val="006307BE"/>
    <w:rsid w:val="00631CFC"/>
    <w:rsid w:val="00633BF5"/>
    <w:rsid w:val="00633EAD"/>
    <w:rsid w:val="00634CA9"/>
    <w:rsid w:val="00634E61"/>
    <w:rsid w:val="00641558"/>
    <w:rsid w:val="00642241"/>
    <w:rsid w:val="00643B7D"/>
    <w:rsid w:val="006452FA"/>
    <w:rsid w:val="0064714B"/>
    <w:rsid w:val="00647A20"/>
    <w:rsid w:val="0065198A"/>
    <w:rsid w:val="00652496"/>
    <w:rsid w:val="006538FD"/>
    <w:rsid w:val="00655BDC"/>
    <w:rsid w:val="00655FE3"/>
    <w:rsid w:val="00656CB3"/>
    <w:rsid w:val="00657408"/>
    <w:rsid w:val="00657DCC"/>
    <w:rsid w:val="0066076F"/>
    <w:rsid w:val="00660D9B"/>
    <w:rsid w:val="0066122F"/>
    <w:rsid w:val="00661F26"/>
    <w:rsid w:val="00662523"/>
    <w:rsid w:val="00665847"/>
    <w:rsid w:val="0066597E"/>
    <w:rsid w:val="006704F0"/>
    <w:rsid w:val="00671A4D"/>
    <w:rsid w:val="00671DE3"/>
    <w:rsid w:val="00672838"/>
    <w:rsid w:val="0067328A"/>
    <w:rsid w:val="00673C5B"/>
    <w:rsid w:val="00673E2B"/>
    <w:rsid w:val="006749FC"/>
    <w:rsid w:val="00674C99"/>
    <w:rsid w:val="00676C0A"/>
    <w:rsid w:val="00677FDA"/>
    <w:rsid w:val="006801FC"/>
    <w:rsid w:val="00680200"/>
    <w:rsid w:val="006823AE"/>
    <w:rsid w:val="0068266F"/>
    <w:rsid w:val="00682EBE"/>
    <w:rsid w:val="006831BD"/>
    <w:rsid w:val="0068460B"/>
    <w:rsid w:val="00684F41"/>
    <w:rsid w:val="006856A9"/>
    <w:rsid w:val="0068582A"/>
    <w:rsid w:val="00685CD6"/>
    <w:rsid w:val="006861AC"/>
    <w:rsid w:val="00687C65"/>
    <w:rsid w:val="00691997"/>
    <w:rsid w:val="0069277B"/>
    <w:rsid w:val="006935E2"/>
    <w:rsid w:val="00694104"/>
    <w:rsid w:val="006944D8"/>
    <w:rsid w:val="00694D09"/>
    <w:rsid w:val="00696C58"/>
    <w:rsid w:val="00697683"/>
    <w:rsid w:val="006A015A"/>
    <w:rsid w:val="006A06C1"/>
    <w:rsid w:val="006A0974"/>
    <w:rsid w:val="006A1311"/>
    <w:rsid w:val="006A1F41"/>
    <w:rsid w:val="006A216F"/>
    <w:rsid w:val="006A41FD"/>
    <w:rsid w:val="006A4C80"/>
    <w:rsid w:val="006A4E8F"/>
    <w:rsid w:val="006A51B8"/>
    <w:rsid w:val="006A51E2"/>
    <w:rsid w:val="006A7032"/>
    <w:rsid w:val="006B0792"/>
    <w:rsid w:val="006B2AFF"/>
    <w:rsid w:val="006B3947"/>
    <w:rsid w:val="006B53C6"/>
    <w:rsid w:val="006B5F9A"/>
    <w:rsid w:val="006B7515"/>
    <w:rsid w:val="006B7ABE"/>
    <w:rsid w:val="006C000F"/>
    <w:rsid w:val="006C0513"/>
    <w:rsid w:val="006C06D7"/>
    <w:rsid w:val="006C31C9"/>
    <w:rsid w:val="006C31CE"/>
    <w:rsid w:val="006C3973"/>
    <w:rsid w:val="006C46D3"/>
    <w:rsid w:val="006C4D51"/>
    <w:rsid w:val="006C6255"/>
    <w:rsid w:val="006C7783"/>
    <w:rsid w:val="006C7DDE"/>
    <w:rsid w:val="006D0360"/>
    <w:rsid w:val="006D1AA9"/>
    <w:rsid w:val="006D7846"/>
    <w:rsid w:val="006D7CFF"/>
    <w:rsid w:val="006D7DA7"/>
    <w:rsid w:val="006E1DB2"/>
    <w:rsid w:val="006E2FA9"/>
    <w:rsid w:val="006E3CB9"/>
    <w:rsid w:val="006E3D22"/>
    <w:rsid w:val="006E3E9E"/>
    <w:rsid w:val="006E416E"/>
    <w:rsid w:val="006E51BC"/>
    <w:rsid w:val="006E5EB8"/>
    <w:rsid w:val="006E7E69"/>
    <w:rsid w:val="006F0B95"/>
    <w:rsid w:val="006F229A"/>
    <w:rsid w:val="006F353E"/>
    <w:rsid w:val="006F5008"/>
    <w:rsid w:val="006F5726"/>
    <w:rsid w:val="006F6066"/>
    <w:rsid w:val="006F6CBB"/>
    <w:rsid w:val="00700283"/>
    <w:rsid w:val="007002DE"/>
    <w:rsid w:val="00700804"/>
    <w:rsid w:val="007025DB"/>
    <w:rsid w:val="00703BDD"/>
    <w:rsid w:val="0070523C"/>
    <w:rsid w:val="00705FFE"/>
    <w:rsid w:val="0070618C"/>
    <w:rsid w:val="00706A49"/>
    <w:rsid w:val="00706E97"/>
    <w:rsid w:val="0070754D"/>
    <w:rsid w:val="00707825"/>
    <w:rsid w:val="00710891"/>
    <w:rsid w:val="00712AD0"/>
    <w:rsid w:val="007133D5"/>
    <w:rsid w:val="0071383E"/>
    <w:rsid w:val="00714CD8"/>
    <w:rsid w:val="00714D4F"/>
    <w:rsid w:val="00714E78"/>
    <w:rsid w:val="00715804"/>
    <w:rsid w:val="00715A52"/>
    <w:rsid w:val="0072053F"/>
    <w:rsid w:val="00721684"/>
    <w:rsid w:val="00721CFE"/>
    <w:rsid w:val="00723BBF"/>
    <w:rsid w:val="0072412A"/>
    <w:rsid w:val="007254D3"/>
    <w:rsid w:val="00726578"/>
    <w:rsid w:val="00727EB7"/>
    <w:rsid w:val="007303CD"/>
    <w:rsid w:val="007316C9"/>
    <w:rsid w:val="0073227B"/>
    <w:rsid w:val="0073253F"/>
    <w:rsid w:val="007353CB"/>
    <w:rsid w:val="0074153A"/>
    <w:rsid w:val="007428FA"/>
    <w:rsid w:val="00743E22"/>
    <w:rsid w:val="00744BF6"/>
    <w:rsid w:val="00747603"/>
    <w:rsid w:val="00747D7D"/>
    <w:rsid w:val="00747FAC"/>
    <w:rsid w:val="00750BFC"/>
    <w:rsid w:val="00750FE8"/>
    <w:rsid w:val="007530D2"/>
    <w:rsid w:val="007532C6"/>
    <w:rsid w:val="00754135"/>
    <w:rsid w:val="0076055A"/>
    <w:rsid w:val="00761435"/>
    <w:rsid w:val="00761449"/>
    <w:rsid w:val="00762A05"/>
    <w:rsid w:val="00762A99"/>
    <w:rsid w:val="0076438E"/>
    <w:rsid w:val="007648F9"/>
    <w:rsid w:val="00764938"/>
    <w:rsid w:val="00764A1F"/>
    <w:rsid w:val="00764C15"/>
    <w:rsid w:val="00764F25"/>
    <w:rsid w:val="007651E1"/>
    <w:rsid w:val="007661D9"/>
    <w:rsid w:val="00766C6F"/>
    <w:rsid w:val="00767D52"/>
    <w:rsid w:val="00767FD7"/>
    <w:rsid w:val="0077026B"/>
    <w:rsid w:val="007707A7"/>
    <w:rsid w:val="0077257B"/>
    <w:rsid w:val="0077278F"/>
    <w:rsid w:val="00772B03"/>
    <w:rsid w:val="00772E2F"/>
    <w:rsid w:val="00773335"/>
    <w:rsid w:val="00773A34"/>
    <w:rsid w:val="00773ECE"/>
    <w:rsid w:val="007745B1"/>
    <w:rsid w:val="00774A1F"/>
    <w:rsid w:val="00774CB8"/>
    <w:rsid w:val="00774E62"/>
    <w:rsid w:val="00774EBA"/>
    <w:rsid w:val="00775CE4"/>
    <w:rsid w:val="00777CCF"/>
    <w:rsid w:val="007803CC"/>
    <w:rsid w:val="00780BE8"/>
    <w:rsid w:val="00781071"/>
    <w:rsid w:val="00782343"/>
    <w:rsid w:val="00784247"/>
    <w:rsid w:val="00784E2B"/>
    <w:rsid w:val="007855AE"/>
    <w:rsid w:val="00785AD4"/>
    <w:rsid w:val="0078650E"/>
    <w:rsid w:val="007873DB"/>
    <w:rsid w:val="0078788D"/>
    <w:rsid w:val="0079335A"/>
    <w:rsid w:val="0079349C"/>
    <w:rsid w:val="007955BA"/>
    <w:rsid w:val="00796075"/>
    <w:rsid w:val="00796434"/>
    <w:rsid w:val="007975A8"/>
    <w:rsid w:val="0079761C"/>
    <w:rsid w:val="007976D1"/>
    <w:rsid w:val="00797745"/>
    <w:rsid w:val="007A0139"/>
    <w:rsid w:val="007A2418"/>
    <w:rsid w:val="007A243D"/>
    <w:rsid w:val="007A268A"/>
    <w:rsid w:val="007A3844"/>
    <w:rsid w:val="007A478B"/>
    <w:rsid w:val="007A535C"/>
    <w:rsid w:val="007A5DCB"/>
    <w:rsid w:val="007A64F9"/>
    <w:rsid w:val="007A73C7"/>
    <w:rsid w:val="007B0819"/>
    <w:rsid w:val="007B2912"/>
    <w:rsid w:val="007B3193"/>
    <w:rsid w:val="007B447D"/>
    <w:rsid w:val="007B55A2"/>
    <w:rsid w:val="007B5AD5"/>
    <w:rsid w:val="007B6968"/>
    <w:rsid w:val="007B7AEA"/>
    <w:rsid w:val="007B7F24"/>
    <w:rsid w:val="007C0E39"/>
    <w:rsid w:val="007C38F0"/>
    <w:rsid w:val="007C3C73"/>
    <w:rsid w:val="007C3CD0"/>
    <w:rsid w:val="007C3E72"/>
    <w:rsid w:val="007C6148"/>
    <w:rsid w:val="007C6AB0"/>
    <w:rsid w:val="007C6EEC"/>
    <w:rsid w:val="007C7883"/>
    <w:rsid w:val="007D0A1F"/>
    <w:rsid w:val="007D1893"/>
    <w:rsid w:val="007D200F"/>
    <w:rsid w:val="007D26F7"/>
    <w:rsid w:val="007D315C"/>
    <w:rsid w:val="007D316F"/>
    <w:rsid w:val="007D4BFD"/>
    <w:rsid w:val="007D5537"/>
    <w:rsid w:val="007D63EE"/>
    <w:rsid w:val="007D7183"/>
    <w:rsid w:val="007E0537"/>
    <w:rsid w:val="007E0ACF"/>
    <w:rsid w:val="007E0D5D"/>
    <w:rsid w:val="007E370B"/>
    <w:rsid w:val="007E3E11"/>
    <w:rsid w:val="007E5102"/>
    <w:rsid w:val="007E5195"/>
    <w:rsid w:val="007E57A2"/>
    <w:rsid w:val="007E57D7"/>
    <w:rsid w:val="007E661B"/>
    <w:rsid w:val="007E6707"/>
    <w:rsid w:val="007E6DE4"/>
    <w:rsid w:val="007F0021"/>
    <w:rsid w:val="007F2585"/>
    <w:rsid w:val="007F2894"/>
    <w:rsid w:val="007F2B46"/>
    <w:rsid w:val="007F34AF"/>
    <w:rsid w:val="007F4E83"/>
    <w:rsid w:val="007F677B"/>
    <w:rsid w:val="0080177E"/>
    <w:rsid w:val="00801DCE"/>
    <w:rsid w:val="008021D6"/>
    <w:rsid w:val="008026A0"/>
    <w:rsid w:val="00802BC7"/>
    <w:rsid w:val="00804170"/>
    <w:rsid w:val="00805C5F"/>
    <w:rsid w:val="00805E8A"/>
    <w:rsid w:val="00805F5D"/>
    <w:rsid w:val="0080660E"/>
    <w:rsid w:val="008076BA"/>
    <w:rsid w:val="00810764"/>
    <w:rsid w:val="008109AE"/>
    <w:rsid w:val="00810A6B"/>
    <w:rsid w:val="00810F7B"/>
    <w:rsid w:val="008112CC"/>
    <w:rsid w:val="00812683"/>
    <w:rsid w:val="00813592"/>
    <w:rsid w:val="008135C6"/>
    <w:rsid w:val="00815800"/>
    <w:rsid w:val="00815A04"/>
    <w:rsid w:val="00817549"/>
    <w:rsid w:val="00822649"/>
    <w:rsid w:val="00822843"/>
    <w:rsid w:val="00824974"/>
    <w:rsid w:val="008249B6"/>
    <w:rsid w:val="00825205"/>
    <w:rsid w:val="00825836"/>
    <w:rsid w:val="008271DC"/>
    <w:rsid w:val="008275BE"/>
    <w:rsid w:val="0082795A"/>
    <w:rsid w:val="00830F1D"/>
    <w:rsid w:val="008328C3"/>
    <w:rsid w:val="00833F27"/>
    <w:rsid w:val="00836050"/>
    <w:rsid w:val="0083611E"/>
    <w:rsid w:val="00836B21"/>
    <w:rsid w:val="008373E0"/>
    <w:rsid w:val="00837782"/>
    <w:rsid w:val="0083797B"/>
    <w:rsid w:val="00840284"/>
    <w:rsid w:val="00841B22"/>
    <w:rsid w:val="0084275F"/>
    <w:rsid w:val="00842F09"/>
    <w:rsid w:val="0084323A"/>
    <w:rsid w:val="008442CD"/>
    <w:rsid w:val="00844F56"/>
    <w:rsid w:val="008462F1"/>
    <w:rsid w:val="00847768"/>
    <w:rsid w:val="00850162"/>
    <w:rsid w:val="00850914"/>
    <w:rsid w:val="0085148F"/>
    <w:rsid w:val="00852365"/>
    <w:rsid w:val="0085311B"/>
    <w:rsid w:val="00854118"/>
    <w:rsid w:val="0085454D"/>
    <w:rsid w:val="008556B7"/>
    <w:rsid w:val="008568C4"/>
    <w:rsid w:val="00857D47"/>
    <w:rsid w:val="00860050"/>
    <w:rsid w:val="00860BF2"/>
    <w:rsid w:val="008628E0"/>
    <w:rsid w:val="008628F0"/>
    <w:rsid w:val="00863786"/>
    <w:rsid w:val="00864CC8"/>
    <w:rsid w:val="00865000"/>
    <w:rsid w:val="0086605F"/>
    <w:rsid w:val="008667C4"/>
    <w:rsid w:val="0087153D"/>
    <w:rsid w:val="008722F9"/>
    <w:rsid w:val="00873E8C"/>
    <w:rsid w:val="00876068"/>
    <w:rsid w:val="00876449"/>
    <w:rsid w:val="00877F9D"/>
    <w:rsid w:val="00880DBD"/>
    <w:rsid w:val="00881EE2"/>
    <w:rsid w:val="00882BF4"/>
    <w:rsid w:val="00882C19"/>
    <w:rsid w:val="008832A2"/>
    <w:rsid w:val="00883C7E"/>
    <w:rsid w:val="008846A1"/>
    <w:rsid w:val="00884B28"/>
    <w:rsid w:val="008912C9"/>
    <w:rsid w:val="008912D1"/>
    <w:rsid w:val="00892A5E"/>
    <w:rsid w:val="008932B5"/>
    <w:rsid w:val="00893584"/>
    <w:rsid w:val="008936E6"/>
    <w:rsid w:val="00893A1E"/>
    <w:rsid w:val="008944E9"/>
    <w:rsid w:val="00894AF4"/>
    <w:rsid w:val="00895375"/>
    <w:rsid w:val="00895E41"/>
    <w:rsid w:val="00896FCE"/>
    <w:rsid w:val="00897049"/>
    <w:rsid w:val="008A1624"/>
    <w:rsid w:val="008A1836"/>
    <w:rsid w:val="008A3048"/>
    <w:rsid w:val="008A477A"/>
    <w:rsid w:val="008A5199"/>
    <w:rsid w:val="008A52B5"/>
    <w:rsid w:val="008A53CC"/>
    <w:rsid w:val="008A6D58"/>
    <w:rsid w:val="008A6F7B"/>
    <w:rsid w:val="008A7936"/>
    <w:rsid w:val="008A7DBD"/>
    <w:rsid w:val="008B06E8"/>
    <w:rsid w:val="008B173B"/>
    <w:rsid w:val="008B307E"/>
    <w:rsid w:val="008B31AA"/>
    <w:rsid w:val="008B4798"/>
    <w:rsid w:val="008B4A22"/>
    <w:rsid w:val="008B65AE"/>
    <w:rsid w:val="008B70BF"/>
    <w:rsid w:val="008C2398"/>
    <w:rsid w:val="008C2457"/>
    <w:rsid w:val="008C3492"/>
    <w:rsid w:val="008C50FD"/>
    <w:rsid w:val="008C6668"/>
    <w:rsid w:val="008C7748"/>
    <w:rsid w:val="008D0916"/>
    <w:rsid w:val="008D10E1"/>
    <w:rsid w:val="008D1699"/>
    <w:rsid w:val="008D2F70"/>
    <w:rsid w:val="008D2F99"/>
    <w:rsid w:val="008D411B"/>
    <w:rsid w:val="008D4B5B"/>
    <w:rsid w:val="008D5A65"/>
    <w:rsid w:val="008D6EF0"/>
    <w:rsid w:val="008D7E67"/>
    <w:rsid w:val="008E06B3"/>
    <w:rsid w:val="008E1A04"/>
    <w:rsid w:val="008E2E3A"/>
    <w:rsid w:val="008E3AB0"/>
    <w:rsid w:val="008E46C4"/>
    <w:rsid w:val="008E5692"/>
    <w:rsid w:val="008E5728"/>
    <w:rsid w:val="008E618D"/>
    <w:rsid w:val="008E71DE"/>
    <w:rsid w:val="008E7A8B"/>
    <w:rsid w:val="008F0B07"/>
    <w:rsid w:val="008F1923"/>
    <w:rsid w:val="008F1DD4"/>
    <w:rsid w:val="008F5609"/>
    <w:rsid w:val="008F6531"/>
    <w:rsid w:val="0090086B"/>
    <w:rsid w:val="00902842"/>
    <w:rsid w:val="00902B65"/>
    <w:rsid w:val="00902F7A"/>
    <w:rsid w:val="00904F3B"/>
    <w:rsid w:val="00905A4F"/>
    <w:rsid w:val="00905C41"/>
    <w:rsid w:val="00906EF3"/>
    <w:rsid w:val="0091089E"/>
    <w:rsid w:val="009108CC"/>
    <w:rsid w:val="009110A2"/>
    <w:rsid w:val="0091131D"/>
    <w:rsid w:val="00911890"/>
    <w:rsid w:val="00911925"/>
    <w:rsid w:val="0091202C"/>
    <w:rsid w:val="0091297F"/>
    <w:rsid w:val="00912EF1"/>
    <w:rsid w:val="00913706"/>
    <w:rsid w:val="00914510"/>
    <w:rsid w:val="00914EA7"/>
    <w:rsid w:val="00915A41"/>
    <w:rsid w:val="009202DA"/>
    <w:rsid w:val="009211A3"/>
    <w:rsid w:val="00921EA7"/>
    <w:rsid w:val="00922326"/>
    <w:rsid w:val="00922A75"/>
    <w:rsid w:val="00923548"/>
    <w:rsid w:val="00924582"/>
    <w:rsid w:val="00924934"/>
    <w:rsid w:val="00924CA5"/>
    <w:rsid w:val="00925101"/>
    <w:rsid w:val="0092520C"/>
    <w:rsid w:val="00925AFD"/>
    <w:rsid w:val="00926DD1"/>
    <w:rsid w:val="00930404"/>
    <w:rsid w:val="00930578"/>
    <w:rsid w:val="009318BF"/>
    <w:rsid w:val="009326B1"/>
    <w:rsid w:val="00932730"/>
    <w:rsid w:val="00932A1A"/>
    <w:rsid w:val="009339A8"/>
    <w:rsid w:val="00935FA2"/>
    <w:rsid w:val="0093788F"/>
    <w:rsid w:val="009401C3"/>
    <w:rsid w:val="0094027A"/>
    <w:rsid w:val="00941398"/>
    <w:rsid w:val="00942B99"/>
    <w:rsid w:val="0094439F"/>
    <w:rsid w:val="00944FB8"/>
    <w:rsid w:val="00946690"/>
    <w:rsid w:val="0094687C"/>
    <w:rsid w:val="00947881"/>
    <w:rsid w:val="009503C7"/>
    <w:rsid w:val="00950635"/>
    <w:rsid w:val="00951128"/>
    <w:rsid w:val="00951C2B"/>
    <w:rsid w:val="00955602"/>
    <w:rsid w:val="00955B01"/>
    <w:rsid w:val="009567C6"/>
    <w:rsid w:val="0095795A"/>
    <w:rsid w:val="00957E8C"/>
    <w:rsid w:val="009627B6"/>
    <w:rsid w:val="00962D59"/>
    <w:rsid w:val="0096332C"/>
    <w:rsid w:val="00963413"/>
    <w:rsid w:val="00963690"/>
    <w:rsid w:val="00963E29"/>
    <w:rsid w:val="00964030"/>
    <w:rsid w:val="00965A75"/>
    <w:rsid w:val="00965DBC"/>
    <w:rsid w:val="00966196"/>
    <w:rsid w:val="00966598"/>
    <w:rsid w:val="009668E9"/>
    <w:rsid w:val="00966A0D"/>
    <w:rsid w:val="009709DD"/>
    <w:rsid w:val="0097106E"/>
    <w:rsid w:val="0097183E"/>
    <w:rsid w:val="00972980"/>
    <w:rsid w:val="00973114"/>
    <w:rsid w:val="00973433"/>
    <w:rsid w:val="009738D9"/>
    <w:rsid w:val="00973C56"/>
    <w:rsid w:val="00974035"/>
    <w:rsid w:val="00974B83"/>
    <w:rsid w:val="009753D7"/>
    <w:rsid w:val="0097698F"/>
    <w:rsid w:val="00976998"/>
    <w:rsid w:val="009803C4"/>
    <w:rsid w:val="00981D93"/>
    <w:rsid w:val="009843F4"/>
    <w:rsid w:val="0098492A"/>
    <w:rsid w:val="009859F1"/>
    <w:rsid w:val="00985DE8"/>
    <w:rsid w:val="00986B02"/>
    <w:rsid w:val="00986BF8"/>
    <w:rsid w:val="009872C4"/>
    <w:rsid w:val="009903F3"/>
    <w:rsid w:val="00990C8D"/>
    <w:rsid w:val="009915CE"/>
    <w:rsid w:val="009916C2"/>
    <w:rsid w:val="00992D79"/>
    <w:rsid w:val="009930BD"/>
    <w:rsid w:val="00993515"/>
    <w:rsid w:val="0099372A"/>
    <w:rsid w:val="009946F4"/>
    <w:rsid w:val="00994CCD"/>
    <w:rsid w:val="00994F44"/>
    <w:rsid w:val="00996345"/>
    <w:rsid w:val="00997CB4"/>
    <w:rsid w:val="009A0735"/>
    <w:rsid w:val="009A0E58"/>
    <w:rsid w:val="009A1C65"/>
    <w:rsid w:val="009A2438"/>
    <w:rsid w:val="009A400C"/>
    <w:rsid w:val="009A5E16"/>
    <w:rsid w:val="009A632D"/>
    <w:rsid w:val="009A6AA1"/>
    <w:rsid w:val="009A7783"/>
    <w:rsid w:val="009A785D"/>
    <w:rsid w:val="009B0454"/>
    <w:rsid w:val="009B04B1"/>
    <w:rsid w:val="009B07B2"/>
    <w:rsid w:val="009B1232"/>
    <w:rsid w:val="009B1772"/>
    <w:rsid w:val="009B2D0F"/>
    <w:rsid w:val="009B326B"/>
    <w:rsid w:val="009B3DB3"/>
    <w:rsid w:val="009B3ED2"/>
    <w:rsid w:val="009B4E2D"/>
    <w:rsid w:val="009B5A62"/>
    <w:rsid w:val="009B799D"/>
    <w:rsid w:val="009B7DE9"/>
    <w:rsid w:val="009B7F92"/>
    <w:rsid w:val="009C0B00"/>
    <w:rsid w:val="009C0EB0"/>
    <w:rsid w:val="009C1976"/>
    <w:rsid w:val="009C2043"/>
    <w:rsid w:val="009C52DF"/>
    <w:rsid w:val="009C5483"/>
    <w:rsid w:val="009C5938"/>
    <w:rsid w:val="009C675C"/>
    <w:rsid w:val="009C6916"/>
    <w:rsid w:val="009C701D"/>
    <w:rsid w:val="009D1126"/>
    <w:rsid w:val="009D1BF9"/>
    <w:rsid w:val="009D1D3C"/>
    <w:rsid w:val="009D42EA"/>
    <w:rsid w:val="009D4FDC"/>
    <w:rsid w:val="009D588B"/>
    <w:rsid w:val="009D59A8"/>
    <w:rsid w:val="009D5FCA"/>
    <w:rsid w:val="009D7918"/>
    <w:rsid w:val="009E0984"/>
    <w:rsid w:val="009E2439"/>
    <w:rsid w:val="009E2557"/>
    <w:rsid w:val="009E2E97"/>
    <w:rsid w:val="009E3336"/>
    <w:rsid w:val="009E409E"/>
    <w:rsid w:val="009E5AEC"/>
    <w:rsid w:val="009F01E2"/>
    <w:rsid w:val="009F0B97"/>
    <w:rsid w:val="009F0BD0"/>
    <w:rsid w:val="009F1E85"/>
    <w:rsid w:val="009F44F8"/>
    <w:rsid w:val="009F49D1"/>
    <w:rsid w:val="009F531D"/>
    <w:rsid w:val="009F76D4"/>
    <w:rsid w:val="009F775C"/>
    <w:rsid w:val="00A00311"/>
    <w:rsid w:val="00A0043B"/>
    <w:rsid w:val="00A00916"/>
    <w:rsid w:val="00A00D7D"/>
    <w:rsid w:val="00A01789"/>
    <w:rsid w:val="00A01890"/>
    <w:rsid w:val="00A03546"/>
    <w:rsid w:val="00A04D7A"/>
    <w:rsid w:val="00A04F77"/>
    <w:rsid w:val="00A053E0"/>
    <w:rsid w:val="00A0635B"/>
    <w:rsid w:val="00A068EF"/>
    <w:rsid w:val="00A10EEE"/>
    <w:rsid w:val="00A1195D"/>
    <w:rsid w:val="00A1373E"/>
    <w:rsid w:val="00A137F2"/>
    <w:rsid w:val="00A13C6D"/>
    <w:rsid w:val="00A1420F"/>
    <w:rsid w:val="00A148AB"/>
    <w:rsid w:val="00A1503D"/>
    <w:rsid w:val="00A15342"/>
    <w:rsid w:val="00A159F7"/>
    <w:rsid w:val="00A164EB"/>
    <w:rsid w:val="00A169CE"/>
    <w:rsid w:val="00A16F10"/>
    <w:rsid w:val="00A17907"/>
    <w:rsid w:val="00A17EA8"/>
    <w:rsid w:val="00A22C82"/>
    <w:rsid w:val="00A23487"/>
    <w:rsid w:val="00A23CAA"/>
    <w:rsid w:val="00A23EDA"/>
    <w:rsid w:val="00A24D09"/>
    <w:rsid w:val="00A256DB"/>
    <w:rsid w:val="00A25FC1"/>
    <w:rsid w:val="00A263C1"/>
    <w:rsid w:val="00A263C5"/>
    <w:rsid w:val="00A3087B"/>
    <w:rsid w:val="00A30ABC"/>
    <w:rsid w:val="00A31FBE"/>
    <w:rsid w:val="00A32B74"/>
    <w:rsid w:val="00A32F4A"/>
    <w:rsid w:val="00A40070"/>
    <w:rsid w:val="00A40AEC"/>
    <w:rsid w:val="00A41838"/>
    <w:rsid w:val="00A426A1"/>
    <w:rsid w:val="00A432F1"/>
    <w:rsid w:val="00A4377B"/>
    <w:rsid w:val="00A44610"/>
    <w:rsid w:val="00A44940"/>
    <w:rsid w:val="00A44C38"/>
    <w:rsid w:val="00A4610C"/>
    <w:rsid w:val="00A466CB"/>
    <w:rsid w:val="00A47353"/>
    <w:rsid w:val="00A479A4"/>
    <w:rsid w:val="00A5011A"/>
    <w:rsid w:val="00A5015B"/>
    <w:rsid w:val="00A5074C"/>
    <w:rsid w:val="00A527A6"/>
    <w:rsid w:val="00A54BB1"/>
    <w:rsid w:val="00A5554E"/>
    <w:rsid w:val="00A55B62"/>
    <w:rsid w:val="00A604FF"/>
    <w:rsid w:val="00A60689"/>
    <w:rsid w:val="00A6070C"/>
    <w:rsid w:val="00A60DF8"/>
    <w:rsid w:val="00A61C64"/>
    <w:rsid w:val="00A61D17"/>
    <w:rsid w:val="00A626FE"/>
    <w:rsid w:val="00A62CCB"/>
    <w:rsid w:val="00A62D02"/>
    <w:rsid w:val="00A635D9"/>
    <w:rsid w:val="00A64340"/>
    <w:rsid w:val="00A64639"/>
    <w:rsid w:val="00A64BC6"/>
    <w:rsid w:val="00A64EFD"/>
    <w:rsid w:val="00A660DE"/>
    <w:rsid w:val="00A6707C"/>
    <w:rsid w:val="00A7061B"/>
    <w:rsid w:val="00A716D4"/>
    <w:rsid w:val="00A734C5"/>
    <w:rsid w:val="00A73BBE"/>
    <w:rsid w:val="00A74A7F"/>
    <w:rsid w:val="00A77E31"/>
    <w:rsid w:val="00A80208"/>
    <w:rsid w:val="00A808FC"/>
    <w:rsid w:val="00A80DD7"/>
    <w:rsid w:val="00A82D40"/>
    <w:rsid w:val="00A83047"/>
    <w:rsid w:val="00A83AC4"/>
    <w:rsid w:val="00A84E3A"/>
    <w:rsid w:val="00A855E0"/>
    <w:rsid w:val="00A868E2"/>
    <w:rsid w:val="00A87601"/>
    <w:rsid w:val="00A8798D"/>
    <w:rsid w:val="00A87C3D"/>
    <w:rsid w:val="00A911F7"/>
    <w:rsid w:val="00A9133D"/>
    <w:rsid w:val="00A91B2D"/>
    <w:rsid w:val="00A91D35"/>
    <w:rsid w:val="00A927FB"/>
    <w:rsid w:val="00A93EFB"/>
    <w:rsid w:val="00A943FF"/>
    <w:rsid w:val="00A94604"/>
    <w:rsid w:val="00A97A22"/>
    <w:rsid w:val="00AA0C6C"/>
    <w:rsid w:val="00AA21A8"/>
    <w:rsid w:val="00AA2366"/>
    <w:rsid w:val="00AA3301"/>
    <w:rsid w:val="00AA330B"/>
    <w:rsid w:val="00AA6DA1"/>
    <w:rsid w:val="00AA7101"/>
    <w:rsid w:val="00AA7F24"/>
    <w:rsid w:val="00AB0B28"/>
    <w:rsid w:val="00AB0F99"/>
    <w:rsid w:val="00AB1BCA"/>
    <w:rsid w:val="00AB22FC"/>
    <w:rsid w:val="00AB334D"/>
    <w:rsid w:val="00AB4431"/>
    <w:rsid w:val="00AB4BC9"/>
    <w:rsid w:val="00AB4C7C"/>
    <w:rsid w:val="00AC03F3"/>
    <w:rsid w:val="00AC0BC9"/>
    <w:rsid w:val="00AC24DF"/>
    <w:rsid w:val="00AC2A34"/>
    <w:rsid w:val="00AC6676"/>
    <w:rsid w:val="00AC6684"/>
    <w:rsid w:val="00AC6D63"/>
    <w:rsid w:val="00AC708F"/>
    <w:rsid w:val="00AC770B"/>
    <w:rsid w:val="00AD0EA2"/>
    <w:rsid w:val="00AD20B2"/>
    <w:rsid w:val="00AD3BB4"/>
    <w:rsid w:val="00AD4232"/>
    <w:rsid w:val="00AD5159"/>
    <w:rsid w:val="00AD58BB"/>
    <w:rsid w:val="00AD6536"/>
    <w:rsid w:val="00AD6793"/>
    <w:rsid w:val="00AD6B25"/>
    <w:rsid w:val="00AD73E3"/>
    <w:rsid w:val="00AD76E9"/>
    <w:rsid w:val="00AD7EE9"/>
    <w:rsid w:val="00AE1615"/>
    <w:rsid w:val="00AE412F"/>
    <w:rsid w:val="00AE45D1"/>
    <w:rsid w:val="00AE7045"/>
    <w:rsid w:val="00AE7884"/>
    <w:rsid w:val="00AF19E5"/>
    <w:rsid w:val="00AF3451"/>
    <w:rsid w:val="00AF3C04"/>
    <w:rsid w:val="00AF3ED0"/>
    <w:rsid w:val="00AF40CA"/>
    <w:rsid w:val="00AF5D4A"/>
    <w:rsid w:val="00AF6026"/>
    <w:rsid w:val="00AF63D5"/>
    <w:rsid w:val="00B01335"/>
    <w:rsid w:val="00B02274"/>
    <w:rsid w:val="00B028B3"/>
    <w:rsid w:val="00B02942"/>
    <w:rsid w:val="00B02E0F"/>
    <w:rsid w:val="00B035DD"/>
    <w:rsid w:val="00B04F1A"/>
    <w:rsid w:val="00B05E9F"/>
    <w:rsid w:val="00B063E4"/>
    <w:rsid w:val="00B07B42"/>
    <w:rsid w:val="00B1275B"/>
    <w:rsid w:val="00B13D85"/>
    <w:rsid w:val="00B14886"/>
    <w:rsid w:val="00B15AC6"/>
    <w:rsid w:val="00B16DF6"/>
    <w:rsid w:val="00B171C8"/>
    <w:rsid w:val="00B17AC6"/>
    <w:rsid w:val="00B20576"/>
    <w:rsid w:val="00B206D2"/>
    <w:rsid w:val="00B21F18"/>
    <w:rsid w:val="00B22D34"/>
    <w:rsid w:val="00B23265"/>
    <w:rsid w:val="00B232FB"/>
    <w:rsid w:val="00B23469"/>
    <w:rsid w:val="00B23546"/>
    <w:rsid w:val="00B23D2D"/>
    <w:rsid w:val="00B2420E"/>
    <w:rsid w:val="00B2577D"/>
    <w:rsid w:val="00B26A47"/>
    <w:rsid w:val="00B30391"/>
    <w:rsid w:val="00B30921"/>
    <w:rsid w:val="00B32F27"/>
    <w:rsid w:val="00B33114"/>
    <w:rsid w:val="00B33E7F"/>
    <w:rsid w:val="00B34975"/>
    <w:rsid w:val="00B35DEA"/>
    <w:rsid w:val="00B40738"/>
    <w:rsid w:val="00B40858"/>
    <w:rsid w:val="00B4095C"/>
    <w:rsid w:val="00B4152B"/>
    <w:rsid w:val="00B42223"/>
    <w:rsid w:val="00B42FAA"/>
    <w:rsid w:val="00B43179"/>
    <w:rsid w:val="00B431E8"/>
    <w:rsid w:val="00B44686"/>
    <w:rsid w:val="00B453E5"/>
    <w:rsid w:val="00B45759"/>
    <w:rsid w:val="00B463AC"/>
    <w:rsid w:val="00B465E1"/>
    <w:rsid w:val="00B46AE4"/>
    <w:rsid w:val="00B504F1"/>
    <w:rsid w:val="00B50B72"/>
    <w:rsid w:val="00B52E3F"/>
    <w:rsid w:val="00B54DE9"/>
    <w:rsid w:val="00B560C4"/>
    <w:rsid w:val="00B562D4"/>
    <w:rsid w:val="00B56EE6"/>
    <w:rsid w:val="00B60B21"/>
    <w:rsid w:val="00B60E21"/>
    <w:rsid w:val="00B62F15"/>
    <w:rsid w:val="00B638C9"/>
    <w:rsid w:val="00B64D71"/>
    <w:rsid w:val="00B65BE7"/>
    <w:rsid w:val="00B65F2F"/>
    <w:rsid w:val="00B65F41"/>
    <w:rsid w:val="00B66172"/>
    <w:rsid w:val="00B677F3"/>
    <w:rsid w:val="00B70C79"/>
    <w:rsid w:val="00B72CF0"/>
    <w:rsid w:val="00B75192"/>
    <w:rsid w:val="00B77709"/>
    <w:rsid w:val="00B77CFE"/>
    <w:rsid w:val="00B77FC9"/>
    <w:rsid w:val="00B80599"/>
    <w:rsid w:val="00B81ED1"/>
    <w:rsid w:val="00B83F04"/>
    <w:rsid w:val="00B853C0"/>
    <w:rsid w:val="00B87338"/>
    <w:rsid w:val="00B90FD0"/>
    <w:rsid w:val="00B92A95"/>
    <w:rsid w:val="00B93BE9"/>
    <w:rsid w:val="00B951B5"/>
    <w:rsid w:val="00B95AE7"/>
    <w:rsid w:val="00B9673C"/>
    <w:rsid w:val="00B96A60"/>
    <w:rsid w:val="00BA04CC"/>
    <w:rsid w:val="00BA109B"/>
    <w:rsid w:val="00BA11E9"/>
    <w:rsid w:val="00BA1245"/>
    <w:rsid w:val="00BA1597"/>
    <w:rsid w:val="00BA195A"/>
    <w:rsid w:val="00BA24CA"/>
    <w:rsid w:val="00BA46C9"/>
    <w:rsid w:val="00BA48FE"/>
    <w:rsid w:val="00BA4C5C"/>
    <w:rsid w:val="00BA59D0"/>
    <w:rsid w:val="00BA6A58"/>
    <w:rsid w:val="00BA6F72"/>
    <w:rsid w:val="00BA74BD"/>
    <w:rsid w:val="00BA7640"/>
    <w:rsid w:val="00BA7F80"/>
    <w:rsid w:val="00BB1390"/>
    <w:rsid w:val="00BB1B6A"/>
    <w:rsid w:val="00BB21A3"/>
    <w:rsid w:val="00BB277E"/>
    <w:rsid w:val="00BB2DD6"/>
    <w:rsid w:val="00BB37AA"/>
    <w:rsid w:val="00BB5DBA"/>
    <w:rsid w:val="00BB604A"/>
    <w:rsid w:val="00BB6A8E"/>
    <w:rsid w:val="00BB7284"/>
    <w:rsid w:val="00BB7A0F"/>
    <w:rsid w:val="00BC00DB"/>
    <w:rsid w:val="00BC05F8"/>
    <w:rsid w:val="00BC0636"/>
    <w:rsid w:val="00BC1025"/>
    <w:rsid w:val="00BC2353"/>
    <w:rsid w:val="00BC3FDC"/>
    <w:rsid w:val="00BC4072"/>
    <w:rsid w:val="00BC44D5"/>
    <w:rsid w:val="00BC574C"/>
    <w:rsid w:val="00BC5C87"/>
    <w:rsid w:val="00BC5F1B"/>
    <w:rsid w:val="00BC7A7C"/>
    <w:rsid w:val="00BC7B8F"/>
    <w:rsid w:val="00BC7D30"/>
    <w:rsid w:val="00BD1030"/>
    <w:rsid w:val="00BD36FB"/>
    <w:rsid w:val="00BD41ED"/>
    <w:rsid w:val="00BD5AA4"/>
    <w:rsid w:val="00BD6B6B"/>
    <w:rsid w:val="00BD769C"/>
    <w:rsid w:val="00BE024E"/>
    <w:rsid w:val="00BE311A"/>
    <w:rsid w:val="00BE33B4"/>
    <w:rsid w:val="00BE38D0"/>
    <w:rsid w:val="00BE435F"/>
    <w:rsid w:val="00BE4E25"/>
    <w:rsid w:val="00BF26C4"/>
    <w:rsid w:val="00BF502F"/>
    <w:rsid w:val="00BF68BF"/>
    <w:rsid w:val="00BF6A7D"/>
    <w:rsid w:val="00C00722"/>
    <w:rsid w:val="00C019DC"/>
    <w:rsid w:val="00C03294"/>
    <w:rsid w:val="00C046B5"/>
    <w:rsid w:val="00C0497A"/>
    <w:rsid w:val="00C05EF1"/>
    <w:rsid w:val="00C0685B"/>
    <w:rsid w:val="00C0716B"/>
    <w:rsid w:val="00C11810"/>
    <w:rsid w:val="00C119EB"/>
    <w:rsid w:val="00C11AB3"/>
    <w:rsid w:val="00C12E0D"/>
    <w:rsid w:val="00C1405C"/>
    <w:rsid w:val="00C14227"/>
    <w:rsid w:val="00C16253"/>
    <w:rsid w:val="00C166AC"/>
    <w:rsid w:val="00C17F60"/>
    <w:rsid w:val="00C20707"/>
    <w:rsid w:val="00C2092B"/>
    <w:rsid w:val="00C20971"/>
    <w:rsid w:val="00C20C27"/>
    <w:rsid w:val="00C21358"/>
    <w:rsid w:val="00C22808"/>
    <w:rsid w:val="00C231DC"/>
    <w:rsid w:val="00C23821"/>
    <w:rsid w:val="00C26223"/>
    <w:rsid w:val="00C262B9"/>
    <w:rsid w:val="00C26B90"/>
    <w:rsid w:val="00C27204"/>
    <w:rsid w:val="00C279D9"/>
    <w:rsid w:val="00C30846"/>
    <w:rsid w:val="00C30E9C"/>
    <w:rsid w:val="00C31628"/>
    <w:rsid w:val="00C31ECB"/>
    <w:rsid w:val="00C3370C"/>
    <w:rsid w:val="00C33FE9"/>
    <w:rsid w:val="00C3445C"/>
    <w:rsid w:val="00C35DD1"/>
    <w:rsid w:val="00C35F30"/>
    <w:rsid w:val="00C3792A"/>
    <w:rsid w:val="00C402F1"/>
    <w:rsid w:val="00C40618"/>
    <w:rsid w:val="00C40F1C"/>
    <w:rsid w:val="00C4117A"/>
    <w:rsid w:val="00C42368"/>
    <w:rsid w:val="00C424DD"/>
    <w:rsid w:val="00C42E03"/>
    <w:rsid w:val="00C433E0"/>
    <w:rsid w:val="00C434A6"/>
    <w:rsid w:val="00C43B25"/>
    <w:rsid w:val="00C455B6"/>
    <w:rsid w:val="00C46373"/>
    <w:rsid w:val="00C472D7"/>
    <w:rsid w:val="00C50870"/>
    <w:rsid w:val="00C51C29"/>
    <w:rsid w:val="00C51EBC"/>
    <w:rsid w:val="00C52092"/>
    <w:rsid w:val="00C520A9"/>
    <w:rsid w:val="00C52C8F"/>
    <w:rsid w:val="00C5437D"/>
    <w:rsid w:val="00C543AD"/>
    <w:rsid w:val="00C552DB"/>
    <w:rsid w:val="00C55E90"/>
    <w:rsid w:val="00C56326"/>
    <w:rsid w:val="00C563C8"/>
    <w:rsid w:val="00C576A2"/>
    <w:rsid w:val="00C57940"/>
    <w:rsid w:val="00C63A6A"/>
    <w:rsid w:val="00C63F71"/>
    <w:rsid w:val="00C647F3"/>
    <w:rsid w:val="00C668CE"/>
    <w:rsid w:val="00C66BC9"/>
    <w:rsid w:val="00C66E5D"/>
    <w:rsid w:val="00C67152"/>
    <w:rsid w:val="00C70CFF"/>
    <w:rsid w:val="00C72420"/>
    <w:rsid w:val="00C732C7"/>
    <w:rsid w:val="00C74AC9"/>
    <w:rsid w:val="00C74D57"/>
    <w:rsid w:val="00C75695"/>
    <w:rsid w:val="00C77311"/>
    <w:rsid w:val="00C77604"/>
    <w:rsid w:val="00C77D30"/>
    <w:rsid w:val="00C80B81"/>
    <w:rsid w:val="00C81037"/>
    <w:rsid w:val="00C81221"/>
    <w:rsid w:val="00C8128A"/>
    <w:rsid w:val="00C81A7F"/>
    <w:rsid w:val="00C81FFD"/>
    <w:rsid w:val="00C824EC"/>
    <w:rsid w:val="00C82F6D"/>
    <w:rsid w:val="00C84B5F"/>
    <w:rsid w:val="00C85C11"/>
    <w:rsid w:val="00C85EA9"/>
    <w:rsid w:val="00C85FDA"/>
    <w:rsid w:val="00C862E9"/>
    <w:rsid w:val="00C900A8"/>
    <w:rsid w:val="00C932F2"/>
    <w:rsid w:val="00C93763"/>
    <w:rsid w:val="00C93F3B"/>
    <w:rsid w:val="00C94727"/>
    <w:rsid w:val="00C94F90"/>
    <w:rsid w:val="00C96CB6"/>
    <w:rsid w:val="00C97320"/>
    <w:rsid w:val="00C97899"/>
    <w:rsid w:val="00CA0465"/>
    <w:rsid w:val="00CA04BE"/>
    <w:rsid w:val="00CA0A8A"/>
    <w:rsid w:val="00CA1390"/>
    <w:rsid w:val="00CA1608"/>
    <w:rsid w:val="00CA18E5"/>
    <w:rsid w:val="00CA1B10"/>
    <w:rsid w:val="00CA1FCF"/>
    <w:rsid w:val="00CA2751"/>
    <w:rsid w:val="00CA3387"/>
    <w:rsid w:val="00CA3E01"/>
    <w:rsid w:val="00CA54D1"/>
    <w:rsid w:val="00CA5C14"/>
    <w:rsid w:val="00CA6D8C"/>
    <w:rsid w:val="00CA6F5B"/>
    <w:rsid w:val="00CA7E1B"/>
    <w:rsid w:val="00CB01DB"/>
    <w:rsid w:val="00CB0DD6"/>
    <w:rsid w:val="00CB19B6"/>
    <w:rsid w:val="00CB1F8B"/>
    <w:rsid w:val="00CB254C"/>
    <w:rsid w:val="00CB3750"/>
    <w:rsid w:val="00CB49E2"/>
    <w:rsid w:val="00CB5044"/>
    <w:rsid w:val="00CB58F0"/>
    <w:rsid w:val="00CB6025"/>
    <w:rsid w:val="00CB7725"/>
    <w:rsid w:val="00CC116A"/>
    <w:rsid w:val="00CC156C"/>
    <w:rsid w:val="00CC16A5"/>
    <w:rsid w:val="00CC1812"/>
    <w:rsid w:val="00CC2208"/>
    <w:rsid w:val="00CC2F62"/>
    <w:rsid w:val="00CC34AB"/>
    <w:rsid w:val="00CC352A"/>
    <w:rsid w:val="00CC3CF1"/>
    <w:rsid w:val="00CC439F"/>
    <w:rsid w:val="00CC43E0"/>
    <w:rsid w:val="00CC6AC8"/>
    <w:rsid w:val="00CC6BE6"/>
    <w:rsid w:val="00CD0ECF"/>
    <w:rsid w:val="00CD1039"/>
    <w:rsid w:val="00CD1DA5"/>
    <w:rsid w:val="00CD272B"/>
    <w:rsid w:val="00CD2866"/>
    <w:rsid w:val="00CD3BD3"/>
    <w:rsid w:val="00CD48E0"/>
    <w:rsid w:val="00CD628E"/>
    <w:rsid w:val="00CD664F"/>
    <w:rsid w:val="00CD7B37"/>
    <w:rsid w:val="00CE0CEE"/>
    <w:rsid w:val="00CE1AD3"/>
    <w:rsid w:val="00CE29AC"/>
    <w:rsid w:val="00CE52DE"/>
    <w:rsid w:val="00CE539D"/>
    <w:rsid w:val="00CE66D0"/>
    <w:rsid w:val="00CE6BAD"/>
    <w:rsid w:val="00CF0315"/>
    <w:rsid w:val="00CF0F2D"/>
    <w:rsid w:val="00CF0F5E"/>
    <w:rsid w:val="00CF231C"/>
    <w:rsid w:val="00CF28C8"/>
    <w:rsid w:val="00CF2DC9"/>
    <w:rsid w:val="00CF38CC"/>
    <w:rsid w:val="00CF39F7"/>
    <w:rsid w:val="00CF4EB4"/>
    <w:rsid w:val="00CF5AC9"/>
    <w:rsid w:val="00CF6097"/>
    <w:rsid w:val="00CF63E3"/>
    <w:rsid w:val="00CF6624"/>
    <w:rsid w:val="00CF6C46"/>
    <w:rsid w:val="00D036CA"/>
    <w:rsid w:val="00D041A5"/>
    <w:rsid w:val="00D041EF"/>
    <w:rsid w:val="00D06777"/>
    <w:rsid w:val="00D0716E"/>
    <w:rsid w:val="00D077DC"/>
    <w:rsid w:val="00D07C01"/>
    <w:rsid w:val="00D10871"/>
    <w:rsid w:val="00D10E0F"/>
    <w:rsid w:val="00D11010"/>
    <w:rsid w:val="00D11C85"/>
    <w:rsid w:val="00D12C08"/>
    <w:rsid w:val="00D13B14"/>
    <w:rsid w:val="00D13D12"/>
    <w:rsid w:val="00D13F21"/>
    <w:rsid w:val="00D14399"/>
    <w:rsid w:val="00D14612"/>
    <w:rsid w:val="00D15395"/>
    <w:rsid w:val="00D15FC4"/>
    <w:rsid w:val="00D16968"/>
    <w:rsid w:val="00D213F6"/>
    <w:rsid w:val="00D21EE4"/>
    <w:rsid w:val="00D22020"/>
    <w:rsid w:val="00D22339"/>
    <w:rsid w:val="00D23D89"/>
    <w:rsid w:val="00D242C8"/>
    <w:rsid w:val="00D2488C"/>
    <w:rsid w:val="00D24CDC"/>
    <w:rsid w:val="00D25EDA"/>
    <w:rsid w:val="00D262A0"/>
    <w:rsid w:val="00D2713E"/>
    <w:rsid w:val="00D2744C"/>
    <w:rsid w:val="00D27778"/>
    <w:rsid w:val="00D278B5"/>
    <w:rsid w:val="00D30056"/>
    <w:rsid w:val="00D31621"/>
    <w:rsid w:val="00D31BD7"/>
    <w:rsid w:val="00D33474"/>
    <w:rsid w:val="00D35783"/>
    <w:rsid w:val="00D3623C"/>
    <w:rsid w:val="00D362EB"/>
    <w:rsid w:val="00D36A48"/>
    <w:rsid w:val="00D377D4"/>
    <w:rsid w:val="00D37F49"/>
    <w:rsid w:val="00D407C1"/>
    <w:rsid w:val="00D40A0B"/>
    <w:rsid w:val="00D431EE"/>
    <w:rsid w:val="00D4384E"/>
    <w:rsid w:val="00D4437A"/>
    <w:rsid w:val="00D44E74"/>
    <w:rsid w:val="00D467D2"/>
    <w:rsid w:val="00D47B29"/>
    <w:rsid w:val="00D47F61"/>
    <w:rsid w:val="00D50132"/>
    <w:rsid w:val="00D50E47"/>
    <w:rsid w:val="00D511BF"/>
    <w:rsid w:val="00D51B78"/>
    <w:rsid w:val="00D5218D"/>
    <w:rsid w:val="00D528E4"/>
    <w:rsid w:val="00D54EB8"/>
    <w:rsid w:val="00D5622C"/>
    <w:rsid w:val="00D60A3B"/>
    <w:rsid w:val="00D61E0D"/>
    <w:rsid w:val="00D63D54"/>
    <w:rsid w:val="00D64437"/>
    <w:rsid w:val="00D647E0"/>
    <w:rsid w:val="00D66B45"/>
    <w:rsid w:val="00D671DE"/>
    <w:rsid w:val="00D6732B"/>
    <w:rsid w:val="00D6762C"/>
    <w:rsid w:val="00D67D04"/>
    <w:rsid w:val="00D7422E"/>
    <w:rsid w:val="00D76208"/>
    <w:rsid w:val="00D76A2F"/>
    <w:rsid w:val="00D80209"/>
    <w:rsid w:val="00D81FDC"/>
    <w:rsid w:val="00D8307B"/>
    <w:rsid w:val="00D83F0A"/>
    <w:rsid w:val="00D8443F"/>
    <w:rsid w:val="00D8493C"/>
    <w:rsid w:val="00D84FB4"/>
    <w:rsid w:val="00D85626"/>
    <w:rsid w:val="00D8615D"/>
    <w:rsid w:val="00D863FB"/>
    <w:rsid w:val="00D86AB7"/>
    <w:rsid w:val="00D875A7"/>
    <w:rsid w:val="00D90D64"/>
    <w:rsid w:val="00D914C3"/>
    <w:rsid w:val="00D9372A"/>
    <w:rsid w:val="00D94371"/>
    <w:rsid w:val="00D9452E"/>
    <w:rsid w:val="00D95328"/>
    <w:rsid w:val="00D956D2"/>
    <w:rsid w:val="00D960DA"/>
    <w:rsid w:val="00D96FEF"/>
    <w:rsid w:val="00D97F47"/>
    <w:rsid w:val="00DA18FA"/>
    <w:rsid w:val="00DA1C71"/>
    <w:rsid w:val="00DA2C0A"/>
    <w:rsid w:val="00DA3333"/>
    <w:rsid w:val="00DA3BB3"/>
    <w:rsid w:val="00DA423E"/>
    <w:rsid w:val="00DA6675"/>
    <w:rsid w:val="00DA733D"/>
    <w:rsid w:val="00DA7E84"/>
    <w:rsid w:val="00DB01FB"/>
    <w:rsid w:val="00DB0862"/>
    <w:rsid w:val="00DB0991"/>
    <w:rsid w:val="00DB2483"/>
    <w:rsid w:val="00DB2865"/>
    <w:rsid w:val="00DB312B"/>
    <w:rsid w:val="00DB442D"/>
    <w:rsid w:val="00DB578C"/>
    <w:rsid w:val="00DB7522"/>
    <w:rsid w:val="00DC0013"/>
    <w:rsid w:val="00DC0267"/>
    <w:rsid w:val="00DC33DF"/>
    <w:rsid w:val="00DC404E"/>
    <w:rsid w:val="00DC497D"/>
    <w:rsid w:val="00DC5F95"/>
    <w:rsid w:val="00DC604D"/>
    <w:rsid w:val="00DC7EA6"/>
    <w:rsid w:val="00DC7FD6"/>
    <w:rsid w:val="00DD17E6"/>
    <w:rsid w:val="00DD1BA8"/>
    <w:rsid w:val="00DD3F93"/>
    <w:rsid w:val="00DD43DC"/>
    <w:rsid w:val="00DD4588"/>
    <w:rsid w:val="00DD4A80"/>
    <w:rsid w:val="00DD4A97"/>
    <w:rsid w:val="00DD5322"/>
    <w:rsid w:val="00DD5522"/>
    <w:rsid w:val="00DD5665"/>
    <w:rsid w:val="00DD5F6B"/>
    <w:rsid w:val="00DD6184"/>
    <w:rsid w:val="00DD7009"/>
    <w:rsid w:val="00DD75E3"/>
    <w:rsid w:val="00DD7812"/>
    <w:rsid w:val="00DE07A2"/>
    <w:rsid w:val="00DE1B52"/>
    <w:rsid w:val="00DE3150"/>
    <w:rsid w:val="00DE3A6D"/>
    <w:rsid w:val="00DE6873"/>
    <w:rsid w:val="00DE6B10"/>
    <w:rsid w:val="00DE6F3F"/>
    <w:rsid w:val="00DE7DAC"/>
    <w:rsid w:val="00DF0038"/>
    <w:rsid w:val="00DF0A3E"/>
    <w:rsid w:val="00DF27DF"/>
    <w:rsid w:val="00DF3E96"/>
    <w:rsid w:val="00DF445F"/>
    <w:rsid w:val="00DF54ED"/>
    <w:rsid w:val="00DF589F"/>
    <w:rsid w:val="00DF713D"/>
    <w:rsid w:val="00E010F1"/>
    <w:rsid w:val="00E01CC5"/>
    <w:rsid w:val="00E01DE5"/>
    <w:rsid w:val="00E0289D"/>
    <w:rsid w:val="00E07100"/>
    <w:rsid w:val="00E0731D"/>
    <w:rsid w:val="00E07717"/>
    <w:rsid w:val="00E13A28"/>
    <w:rsid w:val="00E13C1A"/>
    <w:rsid w:val="00E177BB"/>
    <w:rsid w:val="00E20170"/>
    <w:rsid w:val="00E23B6A"/>
    <w:rsid w:val="00E24BFF"/>
    <w:rsid w:val="00E25919"/>
    <w:rsid w:val="00E26718"/>
    <w:rsid w:val="00E26915"/>
    <w:rsid w:val="00E27860"/>
    <w:rsid w:val="00E30231"/>
    <w:rsid w:val="00E3199F"/>
    <w:rsid w:val="00E31D05"/>
    <w:rsid w:val="00E328B3"/>
    <w:rsid w:val="00E3335C"/>
    <w:rsid w:val="00E34636"/>
    <w:rsid w:val="00E35D21"/>
    <w:rsid w:val="00E3749F"/>
    <w:rsid w:val="00E402BA"/>
    <w:rsid w:val="00E41246"/>
    <w:rsid w:val="00E41C58"/>
    <w:rsid w:val="00E429DB"/>
    <w:rsid w:val="00E431D9"/>
    <w:rsid w:val="00E43C3D"/>
    <w:rsid w:val="00E455FD"/>
    <w:rsid w:val="00E46D14"/>
    <w:rsid w:val="00E478F9"/>
    <w:rsid w:val="00E506AA"/>
    <w:rsid w:val="00E50EEF"/>
    <w:rsid w:val="00E5401D"/>
    <w:rsid w:val="00E540F7"/>
    <w:rsid w:val="00E56D11"/>
    <w:rsid w:val="00E61AF8"/>
    <w:rsid w:val="00E61C99"/>
    <w:rsid w:val="00E6388C"/>
    <w:rsid w:val="00E64581"/>
    <w:rsid w:val="00E64D23"/>
    <w:rsid w:val="00E64F4A"/>
    <w:rsid w:val="00E65C0A"/>
    <w:rsid w:val="00E706A7"/>
    <w:rsid w:val="00E716B5"/>
    <w:rsid w:val="00E71D55"/>
    <w:rsid w:val="00E71D71"/>
    <w:rsid w:val="00E7255F"/>
    <w:rsid w:val="00E7311D"/>
    <w:rsid w:val="00E73205"/>
    <w:rsid w:val="00E74C20"/>
    <w:rsid w:val="00E74FCE"/>
    <w:rsid w:val="00E75728"/>
    <w:rsid w:val="00E76BD0"/>
    <w:rsid w:val="00E76EE1"/>
    <w:rsid w:val="00E77045"/>
    <w:rsid w:val="00E77D58"/>
    <w:rsid w:val="00E81011"/>
    <w:rsid w:val="00E819E9"/>
    <w:rsid w:val="00E81B12"/>
    <w:rsid w:val="00E8319C"/>
    <w:rsid w:val="00E832FD"/>
    <w:rsid w:val="00E834C0"/>
    <w:rsid w:val="00E84B60"/>
    <w:rsid w:val="00E84BE2"/>
    <w:rsid w:val="00E84D81"/>
    <w:rsid w:val="00E855F7"/>
    <w:rsid w:val="00E85D32"/>
    <w:rsid w:val="00E861D9"/>
    <w:rsid w:val="00E86E5B"/>
    <w:rsid w:val="00E87251"/>
    <w:rsid w:val="00E900C3"/>
    <w:rsid w:val="00E931C9"/>
    <w:rsid w:val="00E94795"/>
    <w:rsid w:val="00E94ABD"/>
    <w:rsid w:val="00E9509B"/>
    <w:rsid w:val="00E95241"/>
    <w:rsid w:val="00E95412"/>
    <w:rsid w:val="00E96B13"/>
    <w:rsid w:val="00EA26CC"/>
    <w:rsid w:val="00EA677E"/>
    <w:rsid w:val="00EA710D"/>
    <w:rsid w:val="00EB1C83"/>
    <w:rsid w:val="00EB2059"/>
    <w:rsid w:val="00EB2E76"/>
    <w:rsid w:val="00EB3F6B"/>
    <w:rsid w:val="00EB44AB"/>
    <w:rsid w:val="00EB4C4E"/>
    <w:rsid w:val="00EB69BD"/>
    <w:rsid w:val="00EB6CFA"/>
    <w:rsid w:val="00EB7151"/>
    <w:rsid w:val="00EB73B1"/>
    <w:rsid w:val="00EC0AB2"/>
    <w:rsid w:val="00EC1B60"/>
    <w:rsid w:val="00EC1ECF"/>
    <w:rsid w:val="00EC2E94"/>
    <w:rsid w:val="00EC2EFA"/>
    <w:rsid w:val="00EC3223"/>
    <w:rsid w:val="00EC375E"/>
    <w:rsid w:val="00EC5B87"/>
    <w:rsid w:val="00EC6151"/>
    <w:rsid w:val="00EC621D"/>
    <w:rsid w:val="00EC6C25"/>
    <w:rsid w:val="00EC75F3"/>
    <w:rsid w:val="00ED0050"/>
    <w:rsid w:val="00ED0143"/>
    <w:rsid w:val="00ED022F"/>
    <w:rsid w:val="00ED031A"/>
    <w:rsid w:val="00ED0450"/>
    <w:rsid w:val="00ED1E1A"/>
    <w:rsid w:val="00ED2507"/>
    <w:rsid w:val="00ED3368"/>
    <w:rsid w:val="00ED3D67"/>
    <w:rsid w:val="00ED4240"/>
    <w:rsid w:val="00ED4D62"/>
    <w:rsid w:val="00ED55E4"/>
    <w:rsid w:val="00ED636D"/>
    <w:rsid w:val="00ED641C"/>
    <w:rsid w:val="00ED6D2A"/>
    <w:rsid w:val="00EE1C1D"/>
    <w:rsid w:val="00EE1C54"/>
    <w:rsid w:val="00EE1E0D"/>
    <w:rsid w:val="00EE247E"/>
    <w:rsid w:val="00EE39BE"/>
    <w:rsid w:val="00EE487D"/>
    <w:rsid w:val="00EE552A"/>
    <w:rsid w:val="00EE5763"/>
    <w:rsid w:val="00EE5E2C"/>
    <w:rsid w:val="00EE6060"/>
    <w:rsid w:val="00EE6CA0"/>
    <w:rsid w:val="00EE7D19"/>
    <w:rsid w:val="00EF1004"/>
    <w:rsid w:val="00EF1507"/>
    <w:rsid w:val="00EF2337"/>
    <w:rsid w:val="00EF3DB3"/>
    <w:rsid w:val="00EF5EB2"/>
    <w:rsid w:val="00EF6AE2"/>
    <w:rsid w:val="00EF6FB6"/>
    <w:rsid w:val="00EF7BDB"/>
    <w:rsid w:val="00F00621"/>
    <w:rsid w:val="00F01F55"/>
    <w:rsid w:val="00F05A83"/>
    <w:rsid w:val="00F0651B"/>
    <w:rsid w:val="00F072B8"/>
    <w:rsid w:val="00F07DC2"/>
    <w:rsid w:val="00F1045F"/>
    <w:rsid w:val="00F10F49"/>
    <w:rsid w:val="00F16269"/>
    <w:rsid w:val="00F17925"/>
    <w:rsid w:val="00F20030"/>
    <w:rsid w:val="00F202B4"/>
    <w:rsid w:val="00F2042B"/>
    <w:rsid w:val="00F21426"/>
    <w:rsid w:val="00F224B6"/>
    <w:rsid w:val="00F22A8B"/>
    <w:rsid w:val="00F231F4"/>
    <w:rsid w:val="00F24A65"/>
    <w:rsid w:val="00F26EAB"/>
    <w:rsid w:val="00F2703A"/>
    <w:rsid w:val="00F319F9"/>
    <w:rsid w:val="00F3282C"/>
    <w:rsid w:val="00F330C7"/>
    <w:rsid w:val="00F337E0"/>
    <w:rsid w:val="00F34B63"/>
    <w:rsid w:val="00F35B9B"/>
    <w:rsid w:val="00F369B0"/>
    <w:rsid w:val="00F36B4B"/>
    <w:rsid w:val="00F3786E"/>
    <w:rsid w:val="00F37A26"/>
    <w:rsid w:val="00F40234"/>
    <w:rsid w:val="00F4074F"/>
    <w:rsid w:val="00F40A41"/>
    <w:rsid w:val="00F42179"/>
    <w:rsid w:val="00F423E2"/>
    <w:rsid w:val="00F4333F"/>
    <w:rsid w:val="00F44784"/>
    <w:rsid w:val="00F44999"/>
    <w:rsid w:val="00F451CE"/>
    <w:rsid w:val="00F46B80"/>
    <w:rsid w:val="00F46E37"/>
    <w:rsid w:val="00F474CF"/>
    <w:rsid w:val="00F52BC8"/>
    <w:rsid w:val="00F52F20"/>
    <w:rsid w:val="00F541E7"/>
    <w:rsid w:val="00F54869"/>
    <w:rsid w:val="00F557D8"/>
    <w:rsid w:val="00F61CD1"/>
    <w:rsid w:val="00F6234D"/>
    <w:rsid w:val="00F63D11"/>
    <w:rsid w:val="00F6458E"/>
    <w:rsid w:val="00F651F3"/>
    <w:rsid w:val="00F6626C"/>
    <w:rsid w:val="00F66788"/>
    <w:rsid w:val="00F675A0"/>
    <w:rsid w:val="00F678A3"/>
    <w:rsid w:val="00F70A4A"/>
    <w:rsid w:val="00F71A67"/>
    <w:rsid w:val="00F73043"/>
    <w:rsid w:val="00F752DD"/>
    <w:rsid w:val="00F758EC"/>
    <w:rsid w:val="00F760BC"/>
    <w:rsid w:val="00F766F4"/>
    <w:rsid w:val="00F774FC"/>
    <w:rsid w:val="00F80B42"/>
    <w:rsid w:val="00F81340"/>
    <w:rsid w:val="00F81D9E"/>
    <w:rsid w:val="00F81E06"/>
    <w:rsid w:val="00F821A6"/>
    <w:rsid w:val="00F83B0F"/>
    <w:rsid w:val="00F85DA1"/>
    <w:rsid w:val="00F86BE2"/>
    <w:rsid w:val="00F90381"/>
    <w:rsid w:val="00F90604"/>
    <w:rsid w:val="00F9146A"/>
    <w:rsid w:val="00F92F84"/>
    <w:rsid w:val="00F94906"/>
    <w:rsid w:val="00F95120"/>
    <w:rsid w:val="00FA298F"/>
    <w:rsid w:val="00FA4165"/>
    <w:rsid w:val="00FA5110"/>
    <w:rsid w:val="00FA5E1E"/>
    <w:rsid w:val="00FA64E3"/>
    <w:rsid w:val="00FA78EB"/>
    <w:rsid w:val="00FA7BB3"/>
    <w:rsid w:val="00FB03CC"/>
    <w:rsid w:val="00FB0616"/>
    <w:rsid w:val="00FB121C"/>
    <w:rsid w:val="00FB1D0E"/>
    <w:rsid w:val="00FB3C6F"/>
    <w:rsid w:val="00FB3DFD"/>
    <w:rsid w:val="00FB3F20"/>
    <w:rsid w:val="00FB4E91"/>
    <w:rsid w:val="00FB5682"/>
    <w:rsid w:val="00FB5B06"/>
    <w:rsid w:val="00FC0A34"/>
    <w:rsid w:val="00FC1617"/>
    <w:rsid w:val="00FC1E4B"/>
    <w:rsid w:val="00FC23E9"/>
    <w:rsid w:val="00FC3DAD"/>
    <w:rsid w:val="00FC7910"/>
    <w:rsid w:val="00FD0CFB"/>
    <w:rsid w:val="00FD2743"/>
    <w:rsid w:val="00FD2C00"/>
    <w:rsid w:val="00FD3B7A"/>
    <w:rsid w:val="00FD4639"/>
    <w:rsid w:val="00FE0654"/>
    <w:rsid w:val="00FE0C65"/>
    <w:rsid w:val="00FE29CB"/>
    <w:rsid w:val="00FE2D65"/>
    <w:rsid w:val="00FE2D8D"/>
    <w:rsid w:val="00FE4574"/>
    <w:rsid w:val="00FE46E0"/>
    <w:rsid w:val="00FE5E37"/>
    <w:rsid w:val="00FF12F5"/>
    <w:rsid w:val="00FF30C5"/>
    <w:rsid w:val="00FF3216"/>
    <w:rsid w:val="00FF3B03"/>
    <w:rsid w:val="00FF5EA1"/>
    <w:rsid w:val="00FF758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FBF55ED-B698-4BD1-BB7A-FA5BA27E3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825"/>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81268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6E2FA9"/>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aliases w:val="GFA Table Grid"/>
    <w:basedOn w:val="TableNormal"/>
    <w:uiPriority w:val="59"/>
    <w:qFormat/>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B96A60"/>
    <w:pPr>
      <w:bidi/>
      <w:spacing w:after="0"/>
      <w:ind w:left="0"/>
      <w:contextualSpacing w:val="0"/>
      <w:jc w:val="center"/>
    </w:pPr>
    <w:rPr>
      <w:rFonts w:ascii="Arial" w:hAnsi="Arial" w:cs="Jameel Noori Nastaleeq"/>
      <w:b/>
      <w:bCs/>
      <w:sz w:val="24"/>
      <w:szCs w:val="28"/>
      <w:lang w:val="en-US" w:bidi="ur-PK"/>
    </w:rPr>
  </w:style>
  <w:style w:type="paragraph" w:customStyle="1" w:styleId="SubHeadingTevta">
    <w:name w:val="Sub Heading Tevta"/>
    <w:basedOn w:val="MainHeadingTevta"/>
    <w:qFormat/>
    <w:rsid w:val="00EF1004"/>
    <w:pPr>
      <w:jc w:val="both"/>
    </w:pPr>
    <w:rPr>
      <w:sz w:val="22"/>
      <w:szCs w:val="24"/>
    </w:rPr>
  </w:style>
  <w:style w:type="paragraph" w:customStyle="1" w:styleId="RegularMatterTevta">
    <w:name w:val="Regular Matter Tevta"/>
    <w:basedOn w:val="SubHeadingTevta"/>
    <w:qFormat/>
    <w:rsid w:val="00B96A60"/>
    <w:rPr>
      <w:b w:val="0"/>
      <w:bCs w:val="0"/>
      <w:sz w:val="20"/>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B96A60"/>
    <w:pPr>
      <w:shd w:val="clear" w:color="auto" w:fill="C6D9F1" w:themeFill="text2" w:themeFillTint="33"/>
    </w:pPr>
    <w:rPr>
      <w:b/>
      <w:bCs/>
      <w:sz w:val="22"/>
      <w:szCs w:val="24"/>
    </w:rPr>
  </w:style>
  <w:style w:type="character" w:styleId="Hyperlink">
    <w:name w:val="Hyperlink"/>
    <w:basedOn w:val="DefaultParagraphFont"/>
    <w:uiPriority w:val="99"/>
    <w:unhideWhenUsed/>
    <w:rsid w:val="00D21EE4"/>
    <w:rPr>
      <w:color w:val="0000FF" w:themeColor="hyperlink"/>
      <w:u w:val="single"/>
    </w:rPr>
  </w:style>
  <w:style w:type="character" w:customStyle="1" w:styleId="UnresolvedMention1">
    <w:name w:val="Unresolved Mention1"/>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B96A60"/>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B96A60"/>
    <w:pPr>
      <w:numPr>
        <w:numId w:val="2"/>
      </w:numPr>
    </w:pPr>
  </w:style>
  <w:style w:type="paragraph" w:customStyle="1" w:styleId="SubHeadingwithNumbers3">
    <w:name w:val="Sub Heading with Numbers 3"/>
    <w:basedOn w:val="BlueHeadingTevta"/>
    <w:qFormat/>
    <w:rsid w:val="00421600"/>
    <w:pPr>
      <w:numPr>
        <w:ilvl w:val="2"/>
        <w:numId w:val="2"/>
      </w:numPr>
      <w:ind w:left="0"/>
    </w:pPr>
  </w:style>
  <w:style w:type="paragraph" w:customStyle="1" w:styleId="LearningUnitTevtaHeading2">
    <w:name w:val="Learning Unit Tevta Heading 2"/>
    <w:basedOn w:val="SubHeadingTevta"/>
    <w:qFormat/>
    <w:rsid w:val="00B96A60"/>
    <w:pPr>
      <w:numPr>
        <w:ilvl w:val="1"/>
        <w:numId w:val="2"/>
      </w:numPr>
      <w:spacing w:line="240" w:lineRule="auto"/>
    </w:pPr>
  </w:style>
  <w:style w:type="paragraph" w:styleId="NormalWeb">
    <w:name w:val="Normal (Web)"/>
    <w:basedOn w:val="Normal"/>
    <w:uiPriority w:val="99"/>
    <w:unhideWhenUsed/>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3"/>
      </w:numPr>
      <w:contextualSpacing/>
    </w:pPr>
  </w:style>
  <w:style w:type="paragraph" w:styleId="ListBullet3">
    <w:name w:val="List Bullet 3"/>
    <w:basedOn w:val="Normal"/>
    <w:uiPriority w:val="99"/>
    <w:unhideWhenUsed/>
    <w:rsid w:val="00B34975"/>
    <w:pPr>
      <w:numPr>
        <w:numId w:val="4"/>
      </w:numPr>
      <w:contextualSpacing/>
    </w:pPr>
  </w:style>
  <w:style w:type="paragraph" w:styleId="BodyText">
    <w:name w:val="Body Text"/>
    <w:basedOn w:val="Normal"/>
    <w:link w:val="BodyTextChar"/>
    <w:uiPriority w:val="99"/>
    <w:unhideWhenUsed/>
    <w:rsid w:val="00B34975"/>
    <w:pPr>
      <w:spacing w:after="120"/>
    </w:pPr>
  </w:style>
  <w:style w:type="character" w:customStyle="1" w:styleId="BodyTextChar">
    <w:name w:val="Body Text Char"/>
    <w:basedOn w:val="DefaultParagraphFont"/>
    <w:link w:val="BodyText"/>
    <w:uiPriority w:val="99"/>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43064D"/>
    <w:rPr>
      <w:b/>
      <w:bCs/>
    </w:rPr>
  </w:style>
  <w:style w:type="paragraph" w:styleId="List">
    <w:name w:val="List"/>
    <w:basedOn w:val="Normal"/>
    <w:uiPriority w:val="99"/>
    <w:unhideWhenUsed/>
    <w:rsid w:val="009668E9"/>
    <w:pPr>
      <w:ind w:left="360" w:hanging="360"/>
      <w:contextualSpacing/>
    </w:pPr>
  </w:style>
  <w:style w:type="paragraph" w:styleId="List2">
    <w:name w:val="List 2"/>
    <w:basedOn w:val="Normal"/>
    <w:uiPriority w:val="99"/>
    <w:unhideWhenUsed/>
    <w:rsid w:val="009668E9"/>
    <w:pPr>
      <w:ind w:left="720" w:hanging="360"/>
      <w:contextualSpacing/>
    </w:pPr>
  </w:style>
  <w:style w:type="paragraph" w:styleId="Date">
    <w:name w:val="Date"/>
    <w:basedOn w:val="Normal"/>
    <w:next w:val="Normal"/>
    <w:link w:val="DateChar"/>
    <w:uiPriority w:val="99"/>
    <w:unhideWhenUsed/>
    <w:rsid w:val="009668E9"/>
  </w:style>
  <w:style w:type="character" w:customStyle="1" w:styleId="DateChar">
    <w:name w:val="Date Char"/>
    <w:basedOn w:val="DefaultParagraphFont"/>
    <w:link w:val="Date"/>
    <w:uiPriority w:val="99"/>
    <w:rsid w:val="009668E9"/>
  </w:style>
  <w:style w:type="paragraph" w:styleId="ListContinue">
    <w:name w:val="List Continue"/>
    <w:basedOn w:val="Normal"/>
    <w:uiPriority w:val="99"/>
    <w:unhideWhenUsed/>
    <w:rsid w:val="009668E9"/>
    <w:pPr>
      <w:spacing w:after="120"/>
      <w:ind w:left="360"/>
      <w:contextualSpacing/>
    </w:pPr>
  </w:style>
  <w:style w:type="paragraph" w:styleId="BodyTextIndent">
    <w:name w:val="Body Text Indent"/>
    <w:basedOn w:val="Normal"/>
    <w:link w:val="BodyTextIndentChar"/>
    <w:uiPriority w:val="99"/>
    <w:semiHidden/>
    <w:unhideWhenUsed/>
    <w:rsid w:val="007C6148"/>
    <w:pPr>
      <w:spacing w:after="120"/>
      <w:ind w:left="360"/>
    </w:pPr>
  </w:style>
  <w:style w:type="character" w:customStyle="1" w:styleId="BodyTextIndentChar">
    <w:name w:val="Body Text Indent Char"/>
    <w:basedOn w:val="DefaultParagraphFont"/>
    <w:link w:val="BodyTextIndent"/>
    <w:uiPriority w:val="99"/>
    <w:semiHidden/>
    <w:rsid w:val="007C6148"/>
  </w:style>
  <w:style w:type="paragraph" w:styleId="BodyText3">
    <w:name w:val="Body Text 3"/>
    <w:basedOn w:val="Normal"/>
    <w:link w:val="BodyText3Char"/>
    <w:uiPriority w:val="99"/>
    <w:semiHidden/>
    <w:unhideWhenUsed/>
    <w:rsid w:val="007C6148"/>
    <w:pPr>
      <w:spacing w:after="120"/>
    </w:pPr>
    <w:rPr>
      <w:sz w:val="16"/>
      <w:szCs w:val="16"/>
    </w:rPr>
  </w:style>
  <w:style w:type="character" w:customStyle="1" w:styleId="BodyText3Char">
    <w:name w:val="Body Text 3 Char"/>
    <w:basedOn w:val="DefaultParagraphFont"/>
    <w:link w:val="BodyText3"/>
    <w:uiPriority w:val="99"/>
    <w:semiHidden/>
    <w:rsid w:val="007C6148"/>
    <w:rPr>
      <w:sz w:val="16"/>
      <w:szCs w:val="16"/>
    </w:rPr>
  </w:style>
  <w:style w:type="paragraph" w:styleId="BodyTextIndent2">
    <w:name w:val="Body Text Indent 2"/>
    <w:basedOn w:val="Normal"/>
    <w:link w:val="BodyTextIndent2Char"/>
    <w:uiPriority w:val="99"/>
    <w:semiHidden/>
    <w:unhideWhenUsed/>
    <w:rsid w:val="007C6148"/>
    <w:pPr>
      <w:spacing w:after="120" w:line="480" w:lineRule="auto"/>
      <w:ind w:left="360"/>
    </w:pPr>
  </w:style>
  <w:style w:type="character" w:customStyle="1" w:styleId="BodyTextIndent2Char">
    <w:name w:val="Body Text Indent 2 Char"/>
    <w:basedOn w:val="DefaultParagraphFont"/>
    <w:link w:val="BodyTextIndent2"/>
    <w:uiPriority w:val="99"/>
    <w:semiHidden/>
    <w:rsid w:val="007C6148"/>
  </w:style>
  <w:style w:type="table" w:customStyle="1" w:styleId="TableGrid0">
    <w:name w:val="TableGrid"/>
    <w:rsid w:val="007C6148"/>
    <w:pPr>
      <w:spacing w:after="0" w:line="240" w:lineRule="auto"/>
    </w:pPr>
    <w:rPr>
      <w:rFonts w:eastAsiaTheme="minorEastAsia"/>
      <w:lang w:val="en-US"/>
    </w:rPr>
    <w:tblPr>
      <w:tblCellMar>
        <w:top w:w="0" w:type="dxa"/>
        <w:left w:w="0" w:type="dxa"/>
        <w:bottom w:w="0" w:type="dxa"/>
        <w:right w:w="0" w:type="dxa"/>
      </w:tblCellMar>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812683"/>
  </w:style>
  <w:style w:type="table" w:customStyle="1" w:styleId="GridTable4-Accent31">
    <w:name w:val="Grid Table 4 - Accent 31"/>
    <w:basedOn w:val="TableNormal"/>
    <w:uiPriority w:val="49"/>
    <w:rsid w:val="00812683"/>
    <w:pPr>
      <w:widowControl w:val="0"/>
      <w:autoSpaceDE w:val="0"/>
      <w:autoSpaceDN w:val="0"/>
      <w:spacing w:after="0" w:line="240" w:lineRule="auto"/>
    </w:pPr>
    <w:rPr>
      <w:lang w:val="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Heading2Char">
    <w:name w:val="Heading 2 Char"/>
    <w:basedOn w:val="DefaultParagraphFont"/>
    <w:link w:val="Heading2"/>
    <w:uiPriority w:val="9"/>
    <w:rsid w:val="00812683"/>
    <w:rPr>
      <w:rFonts w:asciiTheme="majorHAnsi" w:eastAsiaTheme="majorEastAsia" w:hAnsiTheme="majorHAnsi" w:cstheme="majorBidi"/>
      <w:color w:val="365F91" w:themeColor="accent1" w:themeShade="BF"/>
      <w:sz w:val="26"/>
      <w:szCs w:val="26"/>
    </w:rPr>
  </w:style>
  <w:style w:type="character" w:customStyle="1" w:styleId="Heading6Char">
    <w:name w:val="Heading 6 Char"/>
    <w:basedOn w:val="DefaultParagraphFont"/>
    <w:link w:val="Heading6"/>
    <w:uiPriority w:val="9"/>
    <w:rsid w:val="006E2FA9"/>
    <w:rPr>
      <w:rFonts w:asciiTheme="majorHAnsi" w:eastAsiaTheme="majorEastAsia" w:hAnsiTheme="majorHAnsi" w:cstheme="majorBidi"/>
      <w:color w:val="243F60" w:themeColor="accent1" w:themeShade="7F"/>
    </w:rPr>
  </w:style>
  <w:style w:type="paragraph" w:styleId="List3">
    <w:name w:val="List 3"/>
    <w:basedOn w:val="Normal"/>
    <w:uiPriority w:val="99"/>
    <w:unhideWhenUsed/>
    <w:rsid w:val="006E2FA9"/>
    <w:pPr>
      <w:ind w:left="1080" w:hanging="360"/>
      <w:contextualSpacing/>
    </w:pPr>
  </w:style>
  <w:style w:type="paragraph" w:styleId="List4">
    <w:name w:val="List 4"/>
    <w:basedOn w:val="Normal"/>
    <w:uiPriority w:val="99"/>
    <w:unhideWhenUsed/>
    <w:rsid w:val="006E2FA9"/>
    <w:pPr>
      <w:ind w:left="1440" w:hanging="360"/>
      <w:contextualSpacing/>
    </w:pPr>
  </w:style>
  <w:style w:type="paragraph" w:styleId="List5">
    <w:name w:val="List 5"/>
    <w:basedOn w:val="Normal"/>
    <w:uiPriority w:val="99"/>
    <w:unhideWhenUsed/>
    <w:rsid w:val="006E2FA9"/>
    <w:pPr>
      <w:ind w:left="1800" w:hanging="360"/>
      <w:contextualSpacing/>
    </w:pPr>
  </w:style>
  <w:style w:type="paragraph" w:styleId="EndnoteText">
    <w:name w:val="endnote text"/>
    <w:basedOn w:val="Normal"/>
    <w:link w:val="EndnoteTextChar"/>
    <w:uiPriority w:val="99"/>
    <w:semiHidden/>
    <w:unhideWhenUsed/>
    <w:rsid w:val="00CB49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B49E2"/>
    <w:rPr>
      <w:sz w:val="20"/>
      <w:szCs w:val="20"/>
    </w:rPr>
  </w:style>
  <w:style w:type="character" w:styleId="EndnoteReference">
    <w:name w:val="endnote reference"/>
    <w:basedOn w:val="DefaultParagraphFont"/>
    <w:uiPriority w:val="99"/>
    <w:semiHidden/>
    <w:unhideWhenUsed/>
    <w:rsid w:val="00CB49E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8D2DD-85AC-435C-B845-B74E03023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542</TotalTime>
  <Pages>4</Pages>
  <Words>8157</Words>
  <Characters>46500</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54548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Zaman</cp:lastModifiedBy>
  <cp:revision>61</cp:revision>
  <cp:lastPrinted>2025-03-18T09:19:00Z</cp:lastPrinted>
  <dcterms:created xsi:type="dcterms:W3CDTF">2025-03-29T16:05:00Z</dcterms:created>
  <dcterms:modified xsi:type="dcterms:W3CDTF">2025-04-07T13:14:00Z</dcterms:modified>
</cp:coreProperties>
</file>